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232"/>
        <w:gridCol w:w="5123"/>
      </w:tblGrid>
      <w:tr w:rsidR="004E3254" w:rsidRPr="004E3254" w:rsidTr="00E52E89">
        <w:tc>
          <w:tcPr>
            <w:tcW w:w="4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4E3254" w:rsidRPr="004E3254" w:rsidRDefault="004E3254" w:rsidP="004E3254">
            <w:pPr>
              <w:jc w:val="both"/>
              <w:rPr>
                <w:rFonts w:ascii="Times New Roman" w:hAnsi="Times New Roman"/>
                <w:color w:val="00000A"/>
                <w:sz w:val="28"/>
              </w:rPr>
            </w:pPr>
            <w:r w:rsidRPr="004E3254">
              <w:rPr>
                <w:rFonts w:ascii="Times New Roman" w:hAnsi="Times New Roman"/>
                <w:color w:val="00000A"/>
                <w:sz w:val="28"/>
              </w:rPr>
              <w:t> </w:t>
            </w:r>
          </w:p>
        </w:tc>
        <w:tc>
          <w:tcPr>
            <w:tcW w:w="51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hideMark/>
          </w:tcPr>
          <w:p w:rsidR="004E3254" w:rsidRPr="004E3254" w:rsidRDefault="004E3254" w:rsidP="004E3254">
            <w:pPr>
              <w:jc w:val="both"/>
              <w:rPr>
                <w:rFonts w:ascii="Times New Roman" w:hAnsi="Times New Roman"/>
                <w:color w:val="00000A"/>
                <w:sz w:val="28"/>
              </w:rPr>
            </w:pPr>
            <w:r w:rsidRPr="004E3254">
              <w:rPr>
                <w:rFonts w:ascii="Times New Roman" w:hAnsi="Times New Roman"/>
                <w:b/>
                <w:sz w:val="28"/>
              </w:rPr>
              <w:t>«БЕКІТЕМІН»</w:t>
            </w:r>
          </w:p>
          <w:p w:rsidR="004E3254" w:rsidRPr="004E3254" w:rsidRDefault="004E3254" w:rsidP="004E3254">
            <w:pPr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4E3254">
              <w:rPr>
                <w:rFonts w:ascii="Times New Roman" w:hAnsi="Times New Roman"/>
                <w:b/>
                <w:sz w:val="28"/>
              </w:rPr>
              <w:t xml:space="preserve">Атырау   </w:t>
            </w:r>
            <w:proofErr w:type="spellStart"/>
            <w:r w:rsidRPr="004E3254">
              <w:rPr>
                <w:rFonts w:ascii="Times New Roman" w:hAnsi="Times New Roman"/>
                <w:b/>
                <w:sz w:val="28"/>
              </w:rPr>
              <w:t>облыстық</w:t>
            </w:r>
            <w:proofErr w:type="spellEnd"/>
            <w:r w:rsidRPr="004E325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E3254">
              <w:rPr>
                <w:rFonts w:ascii="Times New Roman" w:hAnsi="Times New Roman"/>
                <w:b/>
                <w:sz w:val="28"/>
              </w:rPr>
              <w:t>сотының</w:t>
            </w:r>
            <w:proofErr w:type="spellEnd"/>
            <w:r w:rsidRPr="004E325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E3254">
              <w:rPr>
                <w:rFonts w:ascii="Times New Roman" w:hAnsi="Times New Roman"/>
                <w:b/>
                <w:sz w:val="28"/>
              </w:rPr>
              <w:t>төраға</w:t>
            </w:r>
            <w:proofErr w:type="spellEnd"/>
            <w:r w:rsidRPr="004E3254">
              <w:rPr>
                <w:rFonts w:ascii="Times New Roman" w:hAnsi="Times New Roman"/>
                <w:b/>
                <w:sz w:val="28"/>
                <w:lang w:val="kk-KZ"/>
              </w:rPr>
              <w:t xml:space="preserve">сы </w:t>
            </w:r>
            <w:r w:rsidRPr="004E3254">
              <w:rPr>
                <w:rFonts w:ascii="Times New Roman" w:hAnsi="Times New Roman"/>
                <w:b/>
                <w:sz w:val="28"/>
              </w:rPr>
              <w:t xml:space="preserve">_______________   </w:t>
            </w:r>
            <w:r w:rsidRPr="004E3254">
              <w:rPr>
                <w:rFonts w:ascii="Times New Roman" w:hAnsi="Times New Roman"/>
                <w:b/>
                <w:sz w:val="28"/>
                <w:lang w:val="kk-KZ"/>
              </w:rPr>
              <w:t>Б.Т.Жумагулов</w:t>
            </w:r>
          </w:p>
          <w:p w:rsidR="004E3254" w:rsidRPr="004E3254" w:rsidRDefault="004E3254" w:rsidP="004E3254">
            <w:pPr>
              <w:jc w:val="both"/>
              <w:rPr>
                <w:rFonts w:ascii="Times New Roman" w:hAnsi="Times New Roman"/>
                <w:b/>
                <w:sz w:val="28"/>
                <w:lang w:val="kk-KZ"/>
              </w:rPr>
            </w:pPr>
            <w:r w:rsidRPr="004E3254">
              <w:rPr>
                <w:rFonts w:ascii="Times New Roman" w:hAnsi="Times New Roman"/>
                <w:b/>
                <w:sz w:val="28"/>
              </w:rPr>
              <w:t xml:space="preserve">«____» </w:t>
            </w:r>
            <w:r w:rsidR="007A563B">
              <w:rPr>
                <w:rFonts w:ascii="Times New Roman" w:hAnsi="Times New Roman"/>
                <w:b/>
                <w:sz w:val="28"/>
                <w:lang w:val="kk-KZ"/>
              </w:rPr>
              <w:t xml:space="preserve">қаңтар </w:t>
            </w:r>
            <w:r w:rsidRPr="004E3254">
              <w:rPr>
                <w:rFonts w:ascii="Times New Roman" w:hAnsi="Times New Roman"/>
                <w:b/>
                <w:sz w:val="28"/>
              </w:rPr>
              <w:t>20</w:t>
            </w:r>
            <w:r w:rsidRPr="004E3254">
              <w:rPr>
                <w:rFonts w:ascii="Times New Roman" w:hAnsi="Times New Roman"/>
                <w:b/>
                <w:sz w:val="28"/>
                <w:lang w:val="kk-KZ"/>
              </w:rPr>
              <w:t>22</w:t>
            </w:r>
            <w:r w:rsidRPr="004E325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4E3254">
              <w:rPr>
                <w:rFonts w:ascii="Times New Roman" w:hAnsi="Times New Roman"/>
                <w:b/>
                <w:sz w:val="28"/>
              </w:rPr>
              <w:t>жыл</w:t>
            </w:r>
            <w:proofErr w:type="spellEnd"/>
          </w:p>
          <w:p w:rsidR="004E3254" w:rsidRPr="004E3254" w:rsidRDefault="004E3254" w:rsidP="004E3254">
            <w:pPr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</w:tc>
      </w:tr>
    </w:tbl>
    <w:p w:rsidR="004E3254" w:rsidRPr="004E3254" w:rsidRDefault="004E3254" w:rsidP="004E3254">
      <w:pPr>
        <w:spacing w:after="0" w:line="253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 w:rsidRPr="004E3254">
        <w:rPr>
          <w:rFonts w:ascii="Times New Roman" w:eastAsia="Times New Roman" w:hAnsi="Times New Roman" w:cs="Times New Roman"/>
          <w:b/>
          <w:sz w:val="28"/>
        </w:rPr>
        <w:t> </w:t>
      </w:r>
    </w:p>
    <w:p w:rsidR="004E3254" w:rsidRPr="004E3254" w:rsidRDefault="004E3254" w:rsidP="004E3254">
      <w:pPr>
        <w:spacing w:after="0" w:line="253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 w:rsidRPr="004E3254">
        <w:rPr>
          <w:rFonts w:ascii="Times New Roman" w:eastAsia="Times New Roman" w:hAnsi="Times New Roman" w:cs="Times New Roman"/>
          <w:b/>
          <w:sz w:val="28"/>
        </w:rPr>
        <w:t xml:space="preserve">Атырау </w:t>
      </w:r>
      <w:proofErr w:type="spellStart"/>
      <w:r w:rsidRPr="004E3254">
        <w:rPr>
          <w:rFonts w:ascii="Times New Roman" w:eastAsia="Times New Roman" w:hAnsi="Times New Roman" w:cs="Times New Roman"/>
          <w:b/>
          <w:sz w:val="28"/>
        </w:rPr>
        <w:t>облысының</w:t>
      </w:r>
      <w:proofErr w:type="spellEnd"/>
      <w:r w:rsidRPr="004E325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әкімшілік</w:t>
      </w:r>
      <w:r w:rsidRPr="004E325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E3254">
        <w:rPr>
          <w:rFonts w:ascii="Times New Roman" w:eastAsia="Times New Roman" w:hAnsi="Times New Roman" w:cs="Times New Roman"/>
          <w:b/>
          <w:sz w:val="28"/>
        </w:rPr>
        <w:t>істерді</w:t>
      </w:r>
      <w:proofErr w:type="spellEnd"/>
      <w:r w:rsidRPr="004E325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E3254">
        <w:rPr>
          <w:rFonts w:ascii="Times New Roman" w:eastAsia="Times New Roman" w:hAnsi="Times New Roman" w:cs="Times New Roman"/>
          <w:b/>
          <w:sz w:val="28"/>
        </w:rPr>
        <w:t>қ</w:t>
      </w:r>
      <w:proofErr w:type="gramStart"/>
      <w:r w:rsidRPr="004E3254">
        <w:rPr>
          <w:rFonts w:ascii="Times New Roman" w:eastAsia="Times New Roman" w:hAnsi="Times New Roman" w:cs="Times New Roman"/>
          <w:b/>
          <w:sz w:val="28"/>
        </w:rPr>
        <w:t>арау</w:t>
      </w:r>
      <w:proofErr w:type="gramEnd"/>
      <w:r w:rsidRPr="004E3254">
        <w:rPr>
          <w:rFonts w:ascii="Times New Roman" w:eastAsia="Times New Roman" w:hAnsi="Times New Roman" w:cs="Times New Roman"/>
          <w:b/>
          <w:sz w:val="28"/>
        </w:rPr>
        <w:t>ға</w:t>
      </w:r>
      <w:proofErr w:type="spellEnd"/>
      <w:r w:rsidRPr="004E325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E3254">
        <w:rPr>
          <w:rFonts w:ascii="Times New Roman" w:eastAsia="Times New Roman" w:hAnsi="Times New Roman" w:cs="Times New Roman"/>
          <w:b/>
          <w:sz w:val="28"/>
        </w:rPr>
        <w:t>маманданған</w:t>
      </w:r>
      <w:proofErr w:type="spellEnd"/>
      <w:r w:rsidRPr="004E325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E3254">
        <w:rPr>
          <w:rFonts w:ascii="Times New Roman" w:eastAsia="Times New Roman" w:hAnsi="Times New Roman" w:cs="Times New Roman"/>
          <w:b/>
          <w:sz w:val="28"/>
        </w:rPr>
        <w:t>судьялармен</w:t>
      </w:r>
      <w:proofErr w:type="spellEnd"/>
      <w:r w:rsidRPr="004E3254"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Pr="004E3254">
        <w:rPr>
          <w:rFonts w:ascii="Times New Roman" w:eastAsia="Times New Roman" w:hAnsi="Times New Roman" w:cs="Times New Roman"/>
          <w:b/>
          <w:sz w:val="28"/>
          <w:lang w:val="kk-KZ"/>
        </w:rPr>
        <w:t>2</w:t>
      </w:r>
      <w:r w:rsidRPr="004E325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E3254">
        <w:rPr>
          <w:rFonts w:ascii="Times New Roman" w:eastAsia="Times New Roman" w:hAnsi="Times New Roman" w:cs="Times New Roman"/>
          <w:b/>
          <w:sz w:val="28"/>
        </w:rPr>
        <w:t>жылдың</w:t>
      </w:r>
      <w:proofErr w:type="spellEnd"/>
      <w:r w:rsidRPr="004E325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E3254">
        <w:rPr>
          <w:rFonts w:ascii="Times New Roman" w:eastAsia="Times New Roman" w:hAnsi="Times New Roman" w:cs="Times New Roman"/>
          <w:b/>
          <w:sz w:val="28"/>
          <w:lang w:val="kk-KZ"/>
        </w:rPr>
        <w:t>1</w:t>
      </w:r>
      <w:r w:rsidRPr="004E3254">
        <w:rPr>
          <w:rFonts w:ascii="Times New Roman" w:eastAsia="Times New Roman" w:hAnsi="Times New Roman" w:cs="Times New Roman"/>
          <w:b/>
          <w:sz w:val="28"/>
        </w:rPr>
        <w:t>-</w:t>
      </w:r>
      <w:proofErr w:type="spellStart"/>
      <w:r w:rsidRPr="004E3254">
        <w:rPr>
          <w:rFonts w:ascii="Times New Roman" w:eastAsia="Times New Roman" w:hAnsi="Times New Roman" w:cs="Times New Roman"/>
          <w:b/>
          <w:sz w:val="28"/>
        </w:rPr>
        <w:t>ші</w:t>
      </w:r>
      <w:proofErr w:type="spellEnd"/>
      <w:r w:rsidRPr="004E325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E3254">
        <w:rPr>
          <w:rFonts w:ascii="Times New Roman" w:eastAsia="Times New Roman" w:hAnsi="Times New Roman" w:cs="Times New Roman"/>
          <w:b/>
          <w:sz w:val="28"/>
        </w:rPr>
        <w:t>жартыжылдығына</w:t>
      </w:r>
      <w:proofErr w:type="spellEnd"/>
      <w:r w:rsidRPr="004E325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E3254">
        <w:rPr>
          <w:rFonts w:ascii="Times New Roman" w:eastAsia="Times New Roman" w:hAnsi="Times New Roman" w:cs="Times New Roman"/>
          <w:b/>
          <w:sz w:val="28"/>
        </w:rPr>
        <w:t>арналған</w:t>
      </w:r>
      <w:proofErr w:type="spellEnd"/>
      <w:r w:rsidRPr="004E3254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4E3254">
        <w:rPr>
          <w:rFonts w:ascii="Times New Roman" w:eastAsia="Times New Roman" w:hAnsi="Times New Roman" w:cs="Times New Roman"/>
          <w:b/>
          <w:sz w:val="28"/>
        </w:rPr>
        <w:t>жұмыс</w:t>
      </w:r>
      <w:proofErr w:type="spellEnd"/>
      <w:r w:rsidRPr="004E325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3254" w:rsidRPr="004E3254" w:rsidRDefault="004E3254" w:rsidP="004E3254">
      <w:pPr>
        <w:spacing w:after="0" w:line="253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 w:rsidRPr="004E3254">
        <w:rPr>
          <w:rFonts w:ascii="Times New Roman" w:eastAsia="Times New Roman" w:hAnsi="Times New Roman" w:cs="Times New Roman"/>
          <w:b/>
          <w:sz w:val="28"/>
        </w:rPr>
        <w:t>ЖОСПАРЫ</w:t>
      </w:r>
    </w:p>
    <w:p w:rsidR="004E3254" w:rsidRPr="004E3254" w:rsidRDefault="004E3254" w:rsidP="004E3254">
      <w:pPr>
        <w:spacing w:after="0" w:line="285" w:lineRule="exact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4E3254">
        <w:rPr>
          <w:rFonts w:ascii="Calibri" w:eastAsia="Calibri" w:hAnsi="Calibri" w:cs="Calibri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659"/>
        <w:gridCol w:w="2149"/>
        <w:gridCol w:w="3118"/>
      </w:tblGrid>
      <w:tr w:rsidR="004E3254" w:rsidRPr="004E3254" w:rsidTr="00E52E89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4E3254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proofErr w:type="spellStart"/>
            <w:r w:rsidRPr="004E3254">
              <w:rPr>
                <w:rFonts w:ascii="Times New Roman" w:hAnsi="Times New Roman"/>
                <w:b/>
                <w:sz w:val="28"/>
              </w:rPr>
              <w:t>Тақырыбы</w:t>
            </w:r>
            <w:proofErr w:type="spellEnd"/>
          </w:p>
        </w:tc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proofErr w:type="spellStart"/>
            <w:r w:rsidRPr="004E3254">
              <w:rPr>
                <w:rFonts w:ascii="Times New Roman" w:hAnsi="Times New Roman"/>
                <w:b/>
                <w:sz w:val="28"/>
              </w:rPr>
              <w:t>Өткізілетін</w:t>
            </w:r>
            <w:proofErr w:type="spellEnd"/>
            <w:r w:rsidRPr="004E3254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proofErr w:type="gramStart"/>
            <w:r w:rsidRPr="004E3254">
              <w:rPr>
                <w:rFonts w:ascii="Times New Roman" w:hAnsi="Times New Roman"/>
                <w:b/>
                <w:sz w:val="28"/>
              </w:rPr>
              <w:t>уа</w:t>
            </w:r>
            <w:proofErr w:type="gramEnd"/>
            <w:r w:rsidRPr="004E3254">
              <w:rPr>
                <w:rFonts w:ascii="Times New Roman" w:hAnsi="Times New Roman"/>
                <w:b/>
                <w:sz w:val="28"/>
              </w:rPr>
              <w:t>қыты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proofErr w:type="spellStart"/>
            <w:r w:rsidRPr="004E3254">
              <w:rPr>
                <w:rFonts w:ascii="Times New Roman" w:hAnsi="Times New Roman"/>
                <w:b/>
                <w:sz w:val="28"/>
              </w:rPr>
              <w:t>Баяндамашылар</w:t>
            </w:r>
            <w:proofErr w:type="spellEnd"/>
          </w:p>
        </w:tc>
      </w:tr>
      <w:tr w:rsidR="004E3254" w:rsidRPr="006579C9" w:rsidTr="00E5081B">
        <w:trPr>
          <w:trHeight w:val="1437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4E3254">
              <w:rPr>
                <w:rFonts w:ascii="Times New Roman" w:hAnsi="Times New Roman"/>
                <w:sz w:val="28"/>
              </w:rPr>
              <w:t>1</w:t>
            </w:r>
          </w:p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4E3254">
              <w:rPr>
                <w:rFonts w:ascii="Times New Roman" w:hAnsi="Times New Roman"/>
                <w:sz w:val="28"/>
              </w:rPr>
              <w:t> </w:t>
            </w:r>
          </w:p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4E3254">
              <w:rPr>
                <w:rFonts w:ascii="Times New Roman" w:hAnsi="Times New Roman"/>
                <w:sz w:val="28"/>
              </w:rPr>
              <w:t> </w:t>
            </w:r>
          </w:p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4E3254">
              <w:rPr>
                <w:rFonts w:ascii="Times New Roman" w:hAnsi="Times New Roman"/>
                <w:sz w:val="28"/>
              </w:rPr>
              <w:t> </w:t>
            </w:r>
          </w:p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</w:rPr>
            </w:pPr>
            <w:r w:rsidRPr="004E3254">
              <w:rPr>
                <w:rFonts w:ascii="Times New Roman" w:hAnsi="Times New Roman"/>
                <w:color w:val="00000A"/>
                <w:sz w:val="28"/>
              </w:rPr>
              <w:t> </w:t>
            </w:r>
          </w:p>
          <w:p w:rsidR="004E3254" w:rsidRPr="004E3254" w:rsidRDefault="004E3254" w:rsidP="004E3254">
            <w:pPr>
              <w:jc w:val="both"/>
              <w:rPr>
                <w:rFonts w:ascii="Times New Roman" w:hAnsi="Times New Roman"/>
                <w:color w:val="00000A"/>
                <w:sz w:val="28"/>
              </w:rPr>
            </w:pPr>
            <w:r w:rsidRPr="004E3254">
              <w:rPr>
                <w:rFonts w:ascii="Times New Roman" w:hAnsi="Times New Roman"/>
                <w:sz w:val="28"/>
              </w:rPr>
              <w:t xml:space="preserve">  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3254" w:rsidRPr="004E3254" w:rsidRDefault="006579C9" w:rsidP="007222AA">
            <w:pPr>
              <w:spacing w:after="160"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2021 жыл</w:t>
            </w:r>
            <w:r w:rsidR="007222AA">
              <w:rPr>
                <w:rFonts w:ascii="Times New Roman" w:hAnsi="Times New Roman"/>
                <w:color w:val="00000A"/>
                <w:sz w:val="28"/>
                <w:lang w:val="kk-KZ"/>
              </w:rPr>
              <w:t>д</w:t>
            </w: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ы</w:t>
            </w:r>
            <w:r w:rsidR="007222AA">
              <w:rPr>
                <w:rFonts w:ascii="Times New Roman" w:hAnsi="Times New Roman"/>
                <w:color w:val="00000A"/>
                <w:sz w:val="28"/>
                <w:lang w:val="kk-KZ"/>
              </w:rPr>
              <w:t>ң</w:t>
            </w: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 xml:space="preserve"> 2 жартыжылдығы</w:t>
            </w:r>
            <w:r w:rsidR="007222AA">
              <w:rPr>
                <w:rFonts w:ascii="Times New Roman" w:hAnsi="Times New Roman"/>
                <w:color w:val="00000A"/>
                <w:sz w:val="28"/>
                <w:lang w:val="kk-KZ"/>
              </w:rPr>
              <w:t xml:space="preserve"> бойынша</w:t>
            </w: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 xml:space="preserve"> әкімшілік істер</w:t>
            </w:r>
            <w:r w:rsidR="007222AA">
              <w:rPr>
                <w:rFonts w:ascii="Times New Roman" w:hAnsi="Times New Roman"/>
                <w:color w:val="00000A"/>
                <w:sz w:val="28"/>
                <w:lang w:val="kk-KZ"/>
              </w:rPr>
              <w:t>дегі</w:t>
            </w: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 xml:space="preserve"> т</w:t>
            </w:r>
            <w:r w:rsidR="00E5081B">
              <w:rPr>
                <w:rFonts w:ascii="Times New Roman" w:hAnsi="Times New Roman"/>
                <w:color w:val="00000A"/>
                <w:sz w:val="28"/>
                <w:lang w:val="kk-KZ"/>
              </w:rPr>
              <w:t>алап арызд</w:t>
            </w:r>
            <w:r w:rsidR="007222AA">
              <w:rPr>
                <w:rFonts w:ascii="Times New Roman" w:hAnsi="Times New Roman"/>
                <w:color w:val="00000A"/>
                <w:sz w:val="28"/>
                <w:lang w:val="kk-KZ"/>
              </w:rPr>
              <w:t>ард</w:t>
            </w:r>
            <w:bookmarkStart w:id="0" w:name="_GoBack"/>
            <w:bookmarkEnd w:id="0"/>
            <w:r w:rsidR="00E5081B">
              <w:rPr>
                <w:rFonts w:ascii="Times New Roman" w:hAnsi="Times New Roman"/>
                <w:color w:val="00000A"/>
                <w:sz w:val="28"/>
                <w:lang w:val="kk-KZ"/>
              </w:rPr>
              <w:t>ы қайтару</w:t>
            </w: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 xml:space="preserve"> туралы талдауды талқылау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4E3254">
              <w:rPr>
                <w:rFonts w:ascii="Times New Roman" w:hAnsi="Times New Roman"/>
                <w:color w:val="00000A"/>
                <w:sz w:val="28"/>
                <w:lang w:val="kk-KZ"/>
              </w:rPr>
              <w:t>ақпан</w:t>
            </w:r>
          </w:p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9C9" w:rsidRDefault="006579C9" w:rsidP="006579C9">
            <w:pPr>
              <w:spacing w:line="285" w:lineRule="exact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4E3254">
              <w:rPr>
                <w:rFonts w:ascii="Times New Roman" w:hAnsi="Times New Roman"/>
                <w:sz w:val="28"/>
                <w:lang w:val="kk-KZ"/>
              </w:rPr>
              <w:t xml:space="preserve">Атырау облысының  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әкімшілік </w:t>
            </w:r>
            <w:r w:rsidRPr="004E3254">
              <w:rPr>
                <w:rFonts w:ascii="Times New Roman" w:hAnsi="Times New Roman"/>
                <w:sz w:val="28"/>
                <w:lang w:val="kk-KZ"/>
              </w:rPr>
              <w:t>істер жөніндегі апелляциялық сот алқасының төрағасы</w:t>
            </w:r>
          </w:p>
          <w:p w:rsidR="006579C9" w:rsidRPr="004E3254" w:rsidRDefault="006579C9" w:rsidP="006579C9">
            <w:pPr>
              <w:spacing w:line="285" w:lineRule="exact"/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А.У.Салихова</w:t>
            </w:r>
          </w:p>
          <w:p w:rsidR="004E3254" w:rsidRPr="004E3254" w:rsidRDefault="004E3254" w:rsidP="007A563B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</w:tc>
      </w:tr>
      <w:tr w:rsidR="004E3254" w:rsidRPr="006579C9" w:rsidTr="004E3254">
        <w:trPr>
          <w:trHeight w:val="876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254" w:rsidRPr="004E3254" w:rsidRDefault="00E5081B" w:rsidP="004E3254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3254" w:rsidRPr="004E3254" w:rsidRDefault="004E3254" w:rsidP="004E3254">
            <w:pPr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 xml:space="preserve">Сот тәжірибесіндегі судьялардың белсенді рөлі тақырыбында семинар сабағын ұйымдастыру. (ҚР ӘРПК-нің 16 бабы бойынша)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4E3254">
              <w:rPr>
                <w:rFonts w:ascii="Times New Roman" w:hAnsi="Times New Roman"/>
                <w:color w:val="00000A"/>
                <w:sz w:val="28"/>
                <w:lang w:val="kk-KZ"/>
              </w:rPr>
              <w:t>сәуір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3254" w:rsidRPr="004E3254" w:rsidRDefault="004E3254" w:rsidP="007A563B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 xml:space="preserve">Атырау облыстық сотының судьясы </w:t>
            </w:r>
            <w:r w:rsidR="007A563B">
              <w:rPr>
                <w:rFonts w:ascii="Times New Roman" w:hAnsi="Times New Roman"/>
                <w:color w:val="00000A"/>
                <w:sz w:val="28"/>
                <w:lang w:val="kk-KZ"/>
              </w:rPr>
              <w:t>С.Қ.Хасан</w:t>
            </w:r>
          </w:p>
        </w:tc>
      </w:tr>
      <w:tr w:rsidR="004E3254" w:rsidRPr="006579C9" w:rsidTr="00E5081B">
        <w:trPr>
          <w:trHeight w:val="1809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254" w:rsidRPr="004E3254" w:rsidRDefault="00E5081B" w:rsidP="004E3254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3254" w:rsidRPr="004E3254" w:rsidRDefault="002E45B4" w:rsidP="002E45B4">
            <w:pPr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С</w:t>
            </w:r>
            <w:r w:rsidR="004E3254">
              <w:rPr>
                <w:rFonts w:ascii="Times New Roman" w:hAnsi="Times New Roman"/>
                <w:color w:val="00000A"/>
                <w:sz w:val="28"/>
                <w:lang w:val="kk-KZ"/>
              </w:rPr>
              <w:t>от шешімін орындау</w:t>
            </w: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дағы</w:t>
            </w:r>
            <w:r w:rsidR="004E3254">
              <w:rPr>
                <w:rFonts w:ascii="Times New Roman" w:hAnsi="Times New Roman"/>
                <w:color w:val="00000A"/>
                <w:sz w:val="28"/>
                <w:lang w:val="kk-KZ"/>
              </w:rPr>
              <w:t xml:space="preserve"> сот бақылау тақырыбында қорытынды жасау</w:t>
            </w: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.  (ҚР ӘРПК-нің 171 бабы бойынша)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E3254" w:rsidRPr="004E3254" w:rsidRDefault="004E3254" w:rsidP="004E3254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4E3254">
              <w:rPr>
                <w:rFonts w:ascii="Times New Roman" w:hAnsi="Times New Roman"/>
                <w:color w:val="00000A"/>
                <w:sz w:val="28"/>
                <w:lang w:val="kk-KZ"/>
              </w:rPr>
              <w:t>мамыр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5081B" w:rsidRDefault="00E5081B" w:rsidP="004E3254">
            <w:pPr>
              <w:jc w:val="center"/>
              <w:rPr>
                <w:rFonts w:ascii="Times New Roman" w:hAnsi="Times New Roman"/>
                <w:bCs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Атырау облыстық сотының судьясы Б.К.Карешова</w:t>
            </w:r>
          </w:p>
          <w:p w:rsidR="00E5081B" w:rsidRPr="004E3254" w:rsidRDefault="00E5081B" w:rsidP="004E3254">
            <w:pPr>
              <w:jc w:val="center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</w:tc>
      </w:tr>
    </w:tbl>
    <w:p w:rsidR="004E3254" w:rsidRPr="004E3254" w:rsidRDefault="004E3254" w:rsidP="004E3254">
      <w:pPr>
        <w:spacing w:after="0" w:line="285" w:lineRule="exact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  <w:r w:rsidRPr="004E3254">
        <w:rPr>
          <w:rFonts w:ascii="Calibri" w:eastAsia="Calibri" w:hAnsi="Calibri" w:cs="Calibri"/>
          <w:lang w:val="kk-KZ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010"/>
        <w:gridCol w:w="3118"/>
      </w:tblGrid>
      <w:tr w:rsidR="004E3254" w:rsidRPr="004E3254" w:rsidTr="004E3254">
        <w:tc>
          <w:tcPr>
            <w:tcW w:w="3085" w:type="dxa"/>
            <w:hideMark/>
          </w:tcPr>
          <w:p w:rsidR="004E3254" w:rsidRPr="004E3254" w:rsidRDefault="004E3254" w:rsidP="004E3254">
            <w:pPr>
              <w:spacing w:line="285" w:lineRule="exact"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4E3254">
              <w:rPr>
                <w:rFonts w:eastAsia="Calibri" w:cs="Calibri"/>
                <w:lang w:val="kk-KZ"/>
              </w:rPr>
              <w:t> </w:t>
            </w:r>
            <w:r w:rsidRPr="004E3254">
              <w:rPr>
                <w:rFonts w:ascii="Times New Roman" w:hAnsi="Times New Roman"/>
                <w:sz w:val="28"/>
                <w:lang w:val="kk-KZ"/>
              </w:rPr>
              <w:t>«КЕЛІСІЛДІ»</w:t>
            </w:r>
          </w:p>
          <w:p w:rsidR="004E3254" w:rsidRPr="004E3254" w:rsidRDefault="004E3254" w:rsidP="004E3254">
            <w:pPr>
              <w:spacing w:line="285" w:lineRule="exact"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4E3254">
              <w:rPr>
                <w:rFonts w:ascii="Times New Roman" w:hAnsi="Times New Roman"/>
                <w:sz w:val="28"/>
                <w:lang w:val="kk-KZ"/>
              </w:rPr>
              <w:t xml:space="preserve">Атырау облысының  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әкімшілік </w:t>
            </w:r>
            <w:r w:rsidRPr="004E3254">
              <w:rPr>
                <w:rFonts w:ascii="Times New Roman" w:hAnsi="Times New Roman"/>
                <w:sz w:val="28"/>
                <w:lang w:val="kk-KZ"/>
              </w:rPr>
              <w:t>істер жөніндегі апелляциялық сот алқасының төрағасы</w:t>
            </w:r>
          </w:p>
          <w:p w:rsidR="004E3254" w:rsidRPr="004E3254" w:rsidRDefault="004E3254" w:rsidP="004E3254">
            <w:pPr>
              <w:spacing w:line="285" w:lineRule="exact"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4E3254">
              <w:rPr>
                <w:rFonts w:ascii="Times New Roman" w:hAnsi="Times New Roman"/>
                <w:sz w:val="28"/>
                <w:lang w:val="kk-KZ"/>
              </w:rPr>
              <w:t> </w:t>
            </w:r>
          </w:p>
          <w:p w:rsidR="004E3254" w:rsidRPr="004E3254" w:rsidRDefault="004E3254" w:rsidP="004E3254">
            <w:pPr>
              <w:spacing w:line="285" w:lineRule="exact"/>
              <w:jc w:val="both"/>
              <w:rPr>
                <w:rFonts w:ascii="Times New Roman" w:hAnsi="Times New Roman"/>
                <w:color w:val="00000A"/>
                <w:sz w:val="28"/>
              </w:rPr>
            </w:pPr>
            <w:r w:rsidRPr="004E3254">
              <w:rPr>
                <w:rFonts w:ascii="Times New Roman" w:hAnsi="Times New Roman"/>
                <w:sz w:val="28"/>
              </w:rPr>
              <w:t>________________</w:t>
            </w:r>
          </w:p>
          <w:p w:rsidR="004E3254" w:rsidRPr="004E3254" w:rsidRDefault="004E3254" w:rsidP="004E3254">
            <w:pPr>
              <w:spacing w:line="285" w:lineRule="exact"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А.У.Салихова</w:t>
            </w:r>
          </w:p>
        </w:tc>
        <w:tc>
          <w:tcPr>
            <w:tcW w:w="3010" w:type="dxa"/>
          </w:tcPr>
          <w:p w:rsidR="004E3254" w:rsidRPr="004E3254" w:rsidRDefault="004E3254" w:rsidP="004E3254">
            <w:pPr>
              <w:spacing w:line="285" w:lineRule="exact"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</w:tc>
        <w:tc>
          <w:tcPr>
            <w:tcW w:w="3118" w:type="dxa"/>
          </w:tcPr>
          <w:p w:rsidR="004E3254" w:rsidRPr="004E3254" w:rsidRDefault="004E3254" w:rsidP="004E3254">
            <w:pPr>
              <w:spacing w:line="285" w:lineRule="exact"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4E3254">
              <w:rPr>
                <w:rFonts w:ascii="Times New Roman" w:hAnsi="Times New Roman"/>
                <w:sz w:val="28"/>
                <w:lang w:val="kk-KZ"/>
              </w:rPr>
              <w:t>«КЕЛІСІЛДІ»</w:t>
            </w:r>
          </w:p>
          <w:p w:rsidR="004E3254" w:rsidRPr="004E3254" w:rsidRDefault="004E3254" w:rsidP="004E3254">
            <w:pPr>
              <w:spacing w:line="285" w:lineRule="exact"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4E3254">
              <w:rPr>
                <w:rFonts w:ascii="Times New Roman" w:hAnsi="Times New Roman"/>
                <w:sz w:val="28"/>
                <w:lang w:val="kk-KZ"/>
              </w:rPr>
              <w:t>Атырау облысының  судьясы, Оқу орталығының үйлестірушісі</w:t>
            </w:r>
          </w:p>
          <w:p w:rsidR="004E3254" w:rsidRPr="004E3254" w:rsidRDefault="004E3254" w:rsidP="004E3254">
            <w:pPr>
              <w:spacing w:line="285" w:lineRule="exact"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 w:rsidRPr="004E3254">
              <w:rPr>
                <w:rFonts w:ascii="Times New Roman" w:hAnsi="Times New Roman"/>
                <w:sz w:val="28"/>
                <w:lang w:val="kk-KZ"/>
              </w:rPr>
              <w:t> </w:t>
            </w:r>
          </w:p>
          <w:p w:rsidR="004E3254" w:rsidRPr="004E3254" w:rsidRDefault="004E3254" w:rsidP="004E3254">
            <w:pPr>
              <w:spacing w:line="285" w:lineRule="exact"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</w:p>
          <w:p w:rsidR="004E3254" w:rsidRPr="004E3254" w:rsidRDefault="004E3254" w:rsidP="004E3254">
            <w:pPr>
              <w:spacing w:line="285" w:lineRule="exact"/>
              <w:jc w:val="both"/>
              <w:rPr>
                <w:rFonts w:ascii="Times New Roman" w:hAnsi="Times New Roman"/>
                <w:color w:val="00000A"/>
                <w:sz w:val="28"/>
              </w:rPr>
            </w:pPr>
            <w:r w:rsidRPr="004E3254">
              <w:rPr>
                <w:rFonts w:ascii="Times New Roman" w:hAnsi="Times New Roman"/>
                <w:sz w:val="28"/>
              </w:rPr>
              <w:t>______________</w:t>
            </w:r>
          </w:p>
          <w:p w:rsidR="004E3254" w:rsidRPr="004E3254" w:rsidRDefault="00BE58AB" w:rsidP="004E3254">
            <w:pPr>
              <w:spacing w:line="285" w:lineRule="exact"/>
              <w:jc w:val="both"/>
              <w:rPr>
                <w:rFonts w:ascii="Times New Roman" w:hAnsi="Times New Roman"/>
                <w:color w:val="00000A"/>
                <w:sz w:val="28"/>
                <w:lang w:val="kk-KZ"/>
              </w:rPr>
            </w:pPr>
            <w:r>
              <w:rPr>
                <w:rFonts w:ascii="Times New Roman" w:hAnsi="Times New Roman"/>
                <w:color w:val="00000A"/>
                <w:sz w:val="28"/>
                <w:lang w:val="kk-KZ"/>
              </w:rPr>
              <w:t>Г.Ғ.Исамберлиева</w:t>
            </w:r>
          </w:p>
        </w:tc>
      </w:tr>
    </w:tbl>
    <w:p w:rsidR="004E3254" w:rsidRPr="004E3254" w:rsidRDefault="004E3254" w:rsidP="004E3254">
      <w:pPr>
        <w:spacing w:after="0" w:line="285" w:lineRule="exact"/>
        <w:jc w:val="both"/>
        <w:rPr>
          <w:rFonts w:ascii="Times New Roman" w:eastAsia="Times New Roman" w:hAnsi="Times New Roman" w:cs="Times New Roman"/>
          <w:color w:val="00000A"/>
          <w:sz w:val="28"/>
          <w:lang w:val="kk-KZ"/>
        </w:rPr>
      </w:pPr>
    </w:p>
    <w:p w:rsidR="00B0696D" w:rsidRDefault="00B0696D"/>
    <w:sectPr w:rsidR="00B0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00"/>
    <w:rsid w:val="002E45B4"/>
    <w:rsid w:val="004E3254"/>
    <w:rsid w:val="006579C9"/>
    <w:rsid w:val="007222AA"/>
    <w:rsid w:val="007A563B"/>
    <w:rsid w:val="00A11300"/>
    <w:rsid w:val="00B0696D"/>
    <w:rsid w:val="00BE58AB"/>
    <w:rsid w:val="00E5081B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25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254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КУЛМУХАНОВ РУСЛАН НУРЛАНОВИЧ</cp:lastModifiedBy>
  <cp:revision>11</cp:revision>
  <cp:lastPrinted>2022-01-13T04:25:00Z</cp:lastPrinted>
  <dcterms:created xsi:type="dcterms:W3CDTF">2021-12-29T09:36:00Z</dcterms:created>
  <dcterms:modified xsi:type="dcterms:W3CDTF">2022-01-13T04:25:00Z</dcterms:modified>
</cp:coreProperties>
</file>