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571" w:rsidRPr="00593571" w:rsidRDefault="00593571" w:rsidP="00593571">
      <w:pPr>
        <w:spacing w:after="0" w:line="240" w:lineRule="auto"/>
        <w:ind w:firstLine="567"/>
        <w:jc w:val="right"/>
        <w:rPr>
          <w:rFonts w:ascii="Times New Roman" w:hAnsi="Times New Roman"/>
          <w:b/>
          <w:bCs/>
          <w:iCs/>
          <w:sz w:val="24"/>
          <w:szCs w:val="24"/>
          <w:lang w:val="kk-KZ"/>
        </w:rPr>
      </w:pPr>
    </w:p>
    <w:p w:rsidR="00144DBE" w:rsidRDefault="00144DBE" w:rsidP="00147A29">
      <w:pPr>
        <w:spacing w:after="0" w:line="240" w:lineRule="auto"/>
        <w:ind w:firstLine="567"/>
        <w:jc w:val="center"/>
        <w:rPr>
          <w:rFonts w:ascii="Times New Roman" w:hAnsi="Times New Roman"/>
          <w:b/>
          <w:sz w:val="24"/>
          <w:szCs w:val="24"/>
          <w:lang w:val="kk-KZ"/>
        </w:rPr>
      </w:pPr>
      <w:r>
        <w:rPr>
          <w:rFonts w:ascii="Times New Roman" w:hAnsi="Times New Roman"/>
          <w:b/>
          <w:bCs/>
          <w:iCs/>
          <w:sz w:val="24"/>
          <w:szCs w:val="24"/>
          <w:lang w:val="kk-KZ"/>
        </w:rPr>
        <w:t>Объявление о проведении внутреннего конкурса Администратора судов по Атырауской области на занятие вакантн</w:t>
      </w:r>
      <w:r w:rsidR="00CB1E20">
        <w:rPr>
          <w:rFonts w:ascii="Times New Roman" w:hAnsi="Times New Roman"/>
          <w:b/>
          <w:bCs/>
          <w:iCs/>
          <w:sz w:val="24"/>
          <w:szCs w:val="24"/>
          <w:lang w:val="kk-KZ"/>
        </w:rPr>
        <w:t>ых</w:t>
      </w:r>
      <w:r w:rsidR="005D69DB">
        <w:rPr>
          <w:rFonts w:ascii="Times New Roman" w:hAnsi="Times New Roman"/>
          <w:b/>
          <w:bCs/>
          <w:iCs/>
          <w:sz w:val="24"/>
          <w:szCs w:val="24"/>
          <w:lang w:val="kk-KZ"/>
        </w:rPr>
        <w:t xml:space="preserve"> </w:t>
      </w:r>
      <w:r w:rsidR="00CB1E20">
        <w:rPr>
          <w:rFonts w:ascii="Times New Roman" w:hAnsi="Times New Roman"/>
          <w:b/>
          <w:bCs/>
          <w:iCs/>
          <w:sz w:val="24"/>
          <w:szCs w:val="24"/>
          <w:lang w:val="kk-KZ"/>
        </w:rPr>
        <w:t>и временно вакантных административных</w:t>
      </w:r>
      <w:r>
        <w:rPr>
          <w:rFonts w:ascii="Times New Roman" w:hAnsi="Times New Roman"/>
          <w:b/>
          <w:bCs/>
          <w:iCs/>
          <w:sz w:val="24"/>
          <w:szCs w:val="24"/>
          <w:lang w:val="kk-KZ"/>
        </w:rPr>
        <w:t xml:space="preserve"> государственн</w:t>
      </w:r>
      <w:r w:rsidR="00CB1E20">
        <w:rPr>
          <w:rFonts w:ascii="Times New Roman" w:hAnsi="Times New Roman"/>
          <w:b/>
          <w:bCs/>
          <w:iCs/>
          <w:sz w:val="24"/>
          <w:szCs w:val="24"/>
          <w:lang w:val="kk-KZ"/>
        </w:rPr>
        <w:t xml:space="preserve">ых </w:t>
      </w:r>
      <w:r>
        <w:rPr>
          <w:rFonts w:ascii="Times New Roman" w:hAnsi="Times New Roman"/>
          <w:b/>
          <w:bCs/>
          <w:iCs/>
          <w:sz w:val="24"/>
          <w:szCs w:val="24"/>
          <w:lang w:val="kk-KZ"/>
        </w:rPr>
        <w:t>должност</w:t>
      </w:r>
      <w:r w:rsidR="00CB1E20">
        <w:rPr>
          <w:rFonts w:ascii="Times New Roman" w:hAnsi="Times New Roman"/>
          <w:b/>
          <w:bCs/>
          <w:iCs/>
          <w:sz w:val="24"/>
          <w:szCs w:val="24"/>
          <w:lang w:val="kk-KZ"/>
        </w:rPr>
        <w:t>ей</w:t>
      </w:r>
    </w:p>
    <w:p w:rsidR="00A67B83" w:rsidRDefault="00A67B83" w:rsidP="00147A29">
      <w:pPr>
        <w:tabs>
          <w:tab w:val="left" w:pos="1134"/>
        </w:tabs>
        <w:spacing w:after="0" w:line="240" w:lineRule="auto"/>
        <w:ind w:firstLine="709"/>
        <w:contextualSpacing/>
        <w:jc w:val="center"/>
        <w:rPr>
          <w:rFonts w:ascii="Times New Roman" w:hAnsi="Times New Roman" w:cs="Times New Roman"/>
          <w:b/>
          <w:sz w:val="24"/>
          <w:szCs w:val="24"/>
          <w:lang w:val="kk-KZ"/>
        </w:rPr>
      </w:pPr>
    </w:p>
    <w:p w:rsidR="00BB1245" w:rsidRDefault="00BB1245" w:rsidP="00BB1245">
      <w:pPr>
        <w:pStyle w:val="a5"/>
        <w:ind w:firstLine="708"/>
        <w:jc w:val="both"/>
        <w:rPr>
          <w:rFonts w:ascii="Times New Roman" w:hAnsi="Times New Roman" w:cs="Times New Roman"/>
          <w:b/>
          <w:sz w:val="24"/>
          <w:szCs w:val="24"/>
        </w:rPr>
      </w:pPr>
    </w:p>
    <w:p w:rsidR="0073127B" w:rsidRPr="007E31FD" w:rsidRDefault="0073127B" w:rsidP="0073127B">
      <w:pPr>
        <w:pStyle w:val="a5"/>
        <w:ind w:firstLine="708"/>
        <w:jc w:val="both"/>
        <w:rPr>
          <w:rFonts w:ascii="Times New Roman" w:hAnsi="Times New Roman" w:cs="Times New Roman"/>
          <w:b/>
          <w:sz w:val="24"/>
          <w:szCs w:val="24"/>
          <w:lang w:val="kk-KZ"/>
        </w:rPr>
      </w:pPr>
      <w:r>
        <w:rPr>
          <w:rFonts w:ascii="Times New Roman" w:hAnsi="Times New Roman" w:cs="Times New Roman"/>
          <w:b/>
          <w:sz w:val="24"/>
          <w:szCs w:val="24"/>
        </w:rPr>
        <w:t>Д</w:t>
      </w:r>
      <w:r w:rsidRPr="00144DBE">
        <w:rPr>
          <w:rFonts w:ascii="Times New Roman" w:hAnsi="Times New Roman" w:cs="Times New Roman"/>
          <w:b/>
          <w:sz w:val="24"/>
          <w:szCs w:val="24"/>
        </w:rPr>
        <w:t>ля</w:t>
      </w:r>
      <w:r>
        <w:rPr>
          <w:rFonts w:ascii="Times New Roman" w:hAnsi="Times New Roman" w:cs="Times New Roman"/>
          <w:b/>
          <w:sz w:val="24"/>
          <w:szCs w:val="24"/>
          <w:lang w:val="kk-KZ"/>
        </w:rPr>
        <w:t xml:space="preserve"> </w:t>
      </w:r>
      <w:r w:rsidRPr="00A67B83">
        <w:rPr>
          <w:rFonts w:ascii="Times New Roman" w:hAnsi="Times New Roman" w:cs="Times New Roman"/>
          <w:b/>
          <w:sz w:val="24"/>
          <w:szCs w:val="24"/>
        </w:rPr>
        <w:t xml:space="preserve">категории </w:t>
      </w:r>
      <w:r w:rsidRPr="00A67B83">
        <w:rPr>
          <w:rFonts w:ascii="Times New Roman" w:eastAsia="Times New Roman" w:hAnsi="Times New Roman" w:cs="Times New Roman"/>
          <w:b/>
          <w:sz w:val="24"/>
        </w:rPr>
        <w:t>С-О-</w:t>
      </w:r>
      <w:r>
        <w:rPr>
          <w:rFonts w:ascii="Times New Roman" w:eastAsia="Times New Roman" w:hAnsi="Times New Roman" w:cs="Times New Roman"/>
          <w:b/>
          <w:sz w:val="24"/>
          <w:lang w:val="kk-KZ"/>
        </w:rPr>
        <w:t>5</w:t>
      </w:r>
      <w:r w:rsidRPr="00A67B83">
        <w:rPr>
          <w:rFonts w:ascii="Times New Roman" w:eastAsia="Times New Roman" w:hAnsi="Times New Roman" w:cs="Times New Roman"/>
          <w:b/>
          <w:sz w:val="24"/>
          <w:lang w:val="kk-KZ"/>
        </w:rPr>
        <w:t>:</w:t>
      </w:r>
    </w:p>
    <w:p w:rsidR="0073127B" w:rsidRPr="006631E3" w:rsidRDefault="0073127B" w:rsidP="0073127B">
      <w:pPr>
        <w:pStyle w:val="a5"/>
        <w:ind w:firstLine="708"/>
        <w:jc w:val="both"/>
        <w:rPr>
          <w:rFonts w:ascii="Times New Roman" w:eastAsia="Times New Roman" w:hAnsi="Times New Roman" w:cs="Times New Roman"/>
          <w:sz w:val="24"/>
        </w:rPr>
      </w:pPr>
      <w:r w:rsidRPr="007E31FD">
        <w:rPr>
          <w:rFonts w:ascii="Times New Roman" w:eastAsia="Times New Roman" w:hAnsi="Times New Roman" w:cs="Times New Roman"/>
          <w:sz w:val="24"/>
        </w:rPr>
        <w:t>послевузовское или высшее образование;</w:t>
      </w:r>
    </w:p>
    <w:p w:rsidR="0073127B" w:rsidRPr="007E31FD" w:rsidRDefault="0073127B" w:rsidP="0073127B">
      <w:pPr>
        <w:pStyle w:val="a5"/>
        <w:ind w:firstLine="708"/>
        <w:jc w:val="both"/>
        <w:rPr>
          <w:rFonts w:ascii="Times New Roman" w:eastAsia="Times New Roman" w:hAnsi="Times New Roman" w:cs="Times New Roman"/>
          <w:sz w:val="24"/>
        </w:rPr>
      </w:pPr>
      <w:r w:rsidRPr="007E31FD">
        <w:rPr>
          <w:rFonts w:ascii="Times New Roman" w:eastAsia="Times New Roman" w:hAnsi="Times New Roman" w:cs="Times New Roman"/>
          <w:sz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73127B" w:rsidRPr="007E31FD" w:rsidRDefault="0073127B" w:rsidP="0073127B">
      <w:pPr>
        <w:pStyle w:val="a5"/>
        <w:ind w:firstLine="284"/>
        <w:jc w:val="both"/>
        <w:rPr>
          <w:rFonts w:ascii="Times New Roman" w:eastAsia="Times New Roman" w:hAnsi="Times New Roman" w:cs="Times New Roman"/>
          <w:sz w:val="24"/>
        </w:rPr>
      </w:pPr>
      <w:r w:rsidRPr="007E31FD">
        <w:rPr>
          <w:rFonts w:ascii="Times New Roman" w:eastAsia="Times New Roman" w:hAnsi="Times New Roman" w:cs="Times New Roman"/>
          <w:sz w:val="24"/>
        </w:rPr>
        <w:t>      опыт работы не требуется.</w:t>
      </w:r>
    </w:p>
    <w:p w:rsidR="004E2EDF" w:rsidRDefault="004E2EDF" w:rsidP="00030AF8">
      <w:pPr>
        <w:tabs>
          <w:tab w:val="left" w:pos="1134"/>
        </w:tabs>
        <w:spacing w:after="0" w:line="240" w:lineRule="auto"/>
        <w:contextualSpacing/>
        <w:jc w:val="both"/>
        <w:rPr>
          <w:rFonts w:ascii="Times New Roman" w:hAnsi="Times New Roman" w:cs="Times New Roman"/>
          <w:b/>
          <w:sz w:val="24"/>
          <w:szCs w:val="24"/>
        </w:rPr>
      </w:pPr>
    </w:p>
    <w:p w:rsidR="00030AF8" w:rsidRPr="004E2EDF" w:rsidRDefault="00030AF8" w:rsidP="00030AF8">
      <w:pPr>
        <w:tabs>
          <w:tab w:val="left" w:pos="1134"/>
        </w:tabs>
        <w:spacing w:after="0" w:line="240" w:lineRule="auto"/>
        <w:contextualSpacing/>
        <w:jc w:val="both"/>
        <w:rPr>
          <w:rFonts w:ascii="Times New Roman" w:hAnsi="Times New Roman" w:cs="Times New Roman"/>
          <w:b/>
          <w:sz w:val="24"/>
          <w:szCs w:val="24"/>
        </w:rPr>
      </w:pPr>
    </w:p>
    <w:p w:rsidR="00144DBE" w:rsidRPr="00144DBE" w:rsidRDefault="00411DF4" w:rsidP="000B60C6">
      <w:pPr>
        <w:tabs>
          <w:tab w:val="left" w:pos="1134"/>
        </w:tabs>
        <w:spacing w:after="0" w:line="240" w:lineRule="auto"/>
        <w:ind w:firstLine="709"/>
        <w:contextualSpacing/>
        <w:jc w:val="both"/>
        <w:rPr>
          <w:rFonts w:ascii="Times New Roman" w:hAnsi="Times New Roman" w:cs="Times New Roman"/>
          <w:b/>
          <w:lang w:val="kk-KZ"/>
        </w:rPr>
      </w:pPr>
      <w:r>
        <w:rPr>
          <w:rFonts w:ascii="Times New Roman" w:hAnsi="Times New Roman" w:cs="Times New Roman"/>
          <w:b/>
          <w:sz w:val="24"/>
          <w:szCs w:val="24"/>
          <w:lang w:val="kk-KZ"/>
        </w:rPr>
        <w:t>Д</w:t>
      </w:r>
      <w:r w:rsidR="00144DBE" w:rsidRPr="00144DBE">
        <w:rPr>
          <w:rFonts w:ascii="Times New Roman" w:hAnsi="Times New Roman" w:cs="Times New Roman"/>
          <w:b/>
          <w:sz w:val="24"/>
          <w:szCs w:val="24"/>
        </w:rPr>
        <w:t>ля</w:t>
      </w:r>
      <w:r w:rsidR="00C01608">
        <w:rPr>
          <w:rFonts w:ascii="Times New Roman" w:hAnsi="Times New Roman" w:cs="Times New Roman"/>
          <w:b/>
          <w:sz w:val="24"/>
          <w:szCs w:val="24"/>
          <w:lang w:val="kk-KZ"/>
        </w:rPr>
        <w:t xml:space="preserve"> </w:t>
      </w:r>
      <w:r w:rsidR="00144DBE" w:rsidRPr="00144DBE">
        <w:rPr>
          <w:rFonts w:ascii="Times New Roman" w:hAnsi="Times New Roman" w:cs="Times New Roman"/>
          <w:b/>
          <w:sz w:val="24"/>
          <w:szCs w:val="24"/>
        </w:rPr>
        <w:t>категории С-</w:t>
      </w:r>
      <w:r w:rsidR="00144DBE" w:rsidRPr="00144DBE">
        <w:rPr>
          <w:rFonts w:ascii="Times New Roman" w:hAnsi="Times New Roman" w:cs="Times New Roman"/>
          <w:b/>
          <w:sz w:val="24"/>
          <w:szCs w:val="24"/>
          <w:lang w:val="en-US"/>
        </w:rPr>
        <w:t>R</w:t>
      </w:r>
      <w:r w:rsidR="00144DBE" w:rsidRPr="00144DBE">
        <w:rPr>
          <w:rFonts w:ascii="Times New Roman" w:hAnsi="Times New Roman" w:cs="Times New Roman"/>
          <w:b/>
          <w:sz w:val="24"/>
          <w:szCs w:val="24"/>
        </w:rPr>
        <w:t>-</w:t>
      </w:r>
      <w:r w:rsidR="00144DBE" w:rsidRPr="00144DBE">
        <w:rPr>
          <w:rFonts w:ascii="Times New Roman" w:hAnsi="Times New Roman" w:cs="Times New Roman"/>
          <w:b/>
          <w:sz w:val="24"/>
          <w:szCs w:val="24"/>
          <w:lang w:val="kk-KZ"/>
        </w:rPr>
        <w:t>4</w:t>
      </w:r>
      <w:r w:rsidR="00144DBE" w:rsidRPr="00144DBE">
        <w:rPr>
          <w:rFonts w:ascii="Times New Roman" w:hAnsi="Times New Roman" w:cs="Times New Roman"/>
          <w:b/>
          <w:sz w:val="24"/>
          <w:szCs w:val="24"/>
        </w:rPr>
        <w:t>:</w:t>
      </w:r>
    </w:p>
    <w:p w:rsidR="00144DBE" w:rsidRPr="008F7D67" w:rsidRDefault="00144DBE" w:rsidP="000B60C6">
      <w:pPr>
        <w:spacing w:after="0" w:line="240" w:lineRule="auto"/>
        <w:jc w:val="both"/>
        <w:rPr>
          <w:rFonts w:ascii="Times New Roman" w:hAnsi="Times New Roman" w:cs="Times New Roman"/>
          <w:sz w:val="24"/>
          <w:szCs w:val="24"/>
        </w:rPr>
      </w:pPr>
      <w:bookmarkStart w:id="0" w:name="z389"/>
      <w:r w:rsidRPr="008F7D67">
        <w:rPr>
          <w:rFonts w:ascii="Times New Roman" w:hAnsi="Times New Roman" w:cs="Times New Roman"/>
          <w:color w:val="000000"/>
          <w:sz w:val="24"/>
          <w:szCs w:val="24"/>
        </w:rPr>
        <w:t xml:space="preserve">      послевузовское или высшее, допускается </w:t>
      </w:r>
      <w:proofErr w:type="spellStart"/>
      <w:r w:rsidRPr="008F7D67">
        <w:rPr>
          <w:rFonts w:ascii="Times New Roman" w:hAnsi="Times New Roman" w:cs="Times New Roman"/>
          <w:color w:val="000000"/>
          <w:sz w:val="24"/>
          <w:szCs w:val="24"/>
        </w:rPr>
        <w:t>послесреднее</w:t>
      </w:r>
      <w:proofErr w:type="spellEnd"/>
      <w:r w:rsidRPr="008F7D67">
        <w:rPr>
          <w:rFonts w:ascii="Times New Roman" w:hAnsi="Times New Roman" w:cs="Times New Roman"/>
          <w:color w:val="00000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144DBE" w:rsidRPr="008F7D67" w:rsidRDefault="00144DBE" w:rsidP="000B60C6">
      <w:pPr>
        <w:spacing w:after="0" w:line="240" w:lineRule="auto"/>
        <w:jc w:val="both"/>
        <w:rPr>
          <w:rFonts w:ascii="Times New Roman" w:hAnsi="Times New Roman" w:cs="Times New Roman"/>
          <w:sz w:val="24"/>
          <w:szCs w:val="24"/>
        </w:rPr>
      </w:pPr>
      <w:bookmarkStart w:id="1" w:name="z390"/>
      <w:bookmarkEnd w:id="0"/>
      <w:r w:rsidRPr="008F7D67">
        <w:rPr>
          <w:rFonts w:ascii="Times New Roman" w:hAnsi="Times New Roman" w:cs="Times New Roman"/>
          <w:color w:val="000000"/>
          <w:sz w:val="24"/>
          <w:szCs w:val="24"/>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144DBE" w:rsidRPr="008F7D67" w:rsidRDefault="00144DBE" w:rsidP="00144DBE">
      <w:pPr>
        <w:spacing w:after="0" w:line="240" w:lineRule="auto"/>
        <w:jc w:val="both"/>
        <w:rPr>
          <w:rFonts w:ascii="Times New Roman" w:hAnsi="Times New Roman" w:cs="Times New Roman"/>
          <w:sz w:val="24"/>
          <w:szCs w:val="24"/>
        </w:rPr>
      </w:pPr>
      <w:bookmarkStart w:id="2" w:name="z391"/>
      <w:bookmarkEnd w:id="1"/>
      <w:r w:rsidRPr="008F7D67">
        <w:rPr>
          <w:rFonts w:ascii="Times New Roman" w:hAnsi="Times New Roman" w:cs="Times New Roman"/>
          <w:color w:val="000000"/>
          <w:sz w:val="24"/>
          <w:szCs w:val="24"/>
        </w:rPr>
        <w:t>      опыт работы при наличии послевузовского или высшего образования не требуется.</w:t>
      </w:r>
    </w:p>
    <w:bookmarkEnd w:id="2"/>
    <w:p w:rsidR="007E099B" w:rsidRDefault="007E099B" w:rsidP="00144DBE">
      <w:pPr>
        <w:tabs>
          <w:tab w:val="left" w:pos="9923"/>
        </w:tabs>
        <w:spacing w:after="0" w:line="240" w:lineRule="auto"/>
        <w:ind w:right="99" w:firstLine="567"/>
        <w:jc w:val="both"/>
        <w:rPr>
          <w:rFonts w:ascii="Times New Roman" w:hAnsi="Times New Roman"/>
          <w:b/>
          <w:sz w:val="24"/>
          <w:szCs w:val="24"/>
        </w:rPr>
      </w:pPr>
    </w:p>
    <w:p w:rsidR="00144DBE" w:rsidRDefault="00144DBE" w:rsidP="00144DBE">
      <w:pPr>
        <w:tabs>
          <w:tab w:val="left" w:pos="9923"/>
        </w:tabs>
        <w:spacing w:after="0" w:line="240" w:lineRule="auto"/>
        <w:ind w:right="99" w:firstLine="567"/>
        <w:jc w:val="both"/>
        <w:rPr>
          <w:rFonts w:ascii="Times New Roman" w:hAnsi="Times New Roman"/>
          <w:b/>
          <w:sz w:val="24"/>
          <w:szCs w:val="24"/>
          <w:lang w:val="kk-KZ"/>
        </w:rPr>
      </w:pPr>
      <w:r>
        <w:rPr>
          <w:rFonts w:ascii="Times New Roman" w:hAnsi="Times New Roman"/>
          <w:b/>
          <w:sz w:val="24"/>
          <w:szCs w:val="24"/>
        </w:rPr>
        <w:t>Должностные оклады административных государственных служащих:</w:t>
      </w:r>
    </w:p>
    <w:p w:rsidR="00144DBE" w:rsidRPr="00E56D95" w:rsidRDefault="00144DBE" w:rsidP="00144DBE">
      <w:pPr>
        <w:tabs>
          <w:tab w:val="left" w:pos="9923"/>
        </w:tabs>
        <w:spacing w:after="0" w:line="240" w:lineRule="auto"/>
        <w:ind w:right="99" w:firstLine="567"/>
        <w:jc w:val="both"/>
        <w:rPr>
          <w:bCs/>
          <w:i/>
          <w:sz w:val="24"/>
          <w:szCs w:val="24"/>
          <w:lang w:val="kk-KZ"/>
        </w:rPr>
      </w:pPr>
    </w:p>
    <w:tbl>
      <w:tblPr>
        <w:tblW w:w="5961" w:type="dxa"/>
        <w:tblInd w:w="1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2"/>
        <w:gridCol w:w="1670"/>
        <w:gridCol w:w="2569"/>
      </w:tblGrid>
      <w:tr w:rsidR="00144DBE" w:rsidTr="009D43EF">
        <w:trPr>
          <w:cantSplit/>
          <w:trHeight w:val="278"/>
        </w:trPr>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144DBE" w:rsidRPr="00EB31EC" w:rsidRDefault="00144DBE" w:rsidP="009D43EF">
            <w:pPr>
              <w:keepNext/>
              <w:keepLines/>
              <w:tabs>
                <w:tab w:val="left" w:pos="132"/>
                <w:tab w:val="left" w:pos="6663"/>
                <w:tab w:val="left" w:pos="9923"/>
              </w:tabs>
              <w:spacing w:after="0" w:line="240" w:lineRule="auto"/>
              <w:jc w:val="both"/>
              <w:rPr>
                <w:rFonts w:ascii="Times New Roman" w:hAnsi="Times New Roman"/>
                <w:b/>
                <w:iCs/>
                <w:sz w:val="24"/>
                <w:szCs w:val="24"/>
              </w:rPr>
            </w:pPr>
            <w:r w:rsidRPr="00EB31EC">
              <w:rPr>
                <w:rFonts w:ascii="Times New Roman" w:hAnsi="Times New Roman"/>
                <w:b/>
                <w:sz w:val="24"/>
                <w:szCs w:val="24"/>
              </w:rPr>
              <w:t>Категория</w:t>
            </w:r>
          </w:p>
        </w:tc>
        <w:tc>
          <w:tcPr>
            <w:tcW w:w="4239" w:type="dxa"/>
            <w:gridSpan w:val="2"/>
            <w:tcBorders>
              <w:top w:val="single" w:sz="4" w:space="0" w:color="auto"/>
              <w:left w:val="single" w:sz="4" w:space="0" w:color="auto"/>
              <w:bottom w:val="single" w:sz="4" w:space="0" w:color="auto"/>
              <w:right w:val="single" w:sz="4" w:space="0" w:color="auto"/>
            </w:tcBorders>
            <w:vAlign w:val="center"/>
            <w:hideMark/>
          </w:tcPr>
          <w:p w:rsidR="00144DBE" w:rsidRPr="00EB31EC" w:rsidRDefault="00144DBE" w:rsidP="009D43EF">
            <w:pPr>
              <w:keepNext/>
              <w:keepLines/>
              <w:tabs>
                <w:tab w:val="left" w:pos="132"/>
                <w:tab w:val="left" w:pos="6663"/>
                <w:tab w:val="left" w:pos="9923"/>
              </w:tabs>
              <w:spacing w:after="0" w:line="240" w:lineRule="auto"/>
              <w:ind w:firstLine="567"/>
              <w:rPr>
                <w:rFonts w:ascii="Times New Roman" w:hAnsi="Times New Roman"/>
                <w:b/>
                <w:iCs/>
                <w:sz w:val="24"/>
                <w:szCs w:val="24"/>
              </w:rPr>
            </w:pPr>
            <w:r w:rsidRPr="00EB31EC">
              <w:rPr>
                <w:rFonts w:ascii="Times New Roman" w:hAnsi="Times New Roman"/>
                <w:b/>
                <w:sz w:val="24"/>
                <w:szCs w:val="24"/>
              </w:rPr>
              <w:t>В зависимости от выслуги лет</w:t>
            </w:r>
          </w:p>
        </w:tc>
      </w:tr>
      <w:tr w:rsidR="00144DBE" w:rsidTr="009D43EF">
        <w:trPr>
          <w:cantSplit/>
          <w:trHeight w:val="314"/>
        </w:trPr>
        <w:tc>
          <w:tcPr>
            <w:tcW w:w="1722" w:type="dxa"/>
            <w:vMerge/>
            <w:tcBorders>
              <w:top w:val="single" w:sz="4" w:space="0" w:color="auto"/>
              <w:left w:val="single" w:sz="4" w:space="0" w:color="auto"/>
              <w:bottom w:val="single" w:sz="4" w:space="0" w:color="auto"/>
              <w:right w:val="single" w:sz="4" w:space="0" w:color="auto"/>
            </w:tcBorders>
            <w:vAlign w:val="center"/>
            <w:hideMark/>
          </w:tcPr>
          <w:p w:rsidR="00144DBE" w:rsidRDefault="00144DBE" w:rsidP="009D43EF">
            <w:pPr>
              <w:spacing w:after="0" w:line="240" w:lineRule="auto"/>
              <w:ind w:firstLine="567"/>
              <w:jc w:val="both"/>
              <w:rPr>
                <w:rFonts w:ascii="Times New Roman" w:hAnsi="Times New Roman"/>
                <w:iCs/>
                <w:sz w:val="24"/>
                <w:szCs w:val="24"/>
              </w:rPr>
            </w:pPr>
          </w:p>
        </w:tc>
        <w:tc>
          <w:tcPr>
            <w:tcW w:w="1670" w:type="dxa"/>
            <w:tcBorders>
              <w:top w:val="single" w:sz="4" w:space="0" w:color="auto"/>
              <w:left w:val="single" w:sz="4" w:space="0" w:color="auto"/>
              <w:bottom w:val="single" w:sz="4" w:space="0" w:color="auto"/>
              <w:right w:val="single" w:sz="4" w:space="0" w:color="auto"/>
            </w:tcBorders>
            <w:vAlign w:val="center"/>
            <w:hideMark/>
          </w:tcPr>
          <w:p w:rsidR="00144DBE" w:rsidRPr="004E2EDF" w:rsidRDefault="00144DBE" w:rsidP="009D43EF">
            <w:pPr>
              <w:pStyle w:val="a3"/>
              <w:keepNext/>
              <w:keepLines/>
              <w:widowControl/>
              <w:tabs>
                <w:tab w:val="clear" w:pos="959"/>
                <w:tab w:val="left" w:pos="132"/>
                <w:tab w:val="left" w:pos="766"/>
                <w:tab w:val="left" w:pos="908"/>
                <w:tab w:val="left" w:pos="1426"/>
                <w:tab w:val="left" w:pos="9923"/>
              </w:tabs>
              <w:jc w:val="center"/>
              <w:rPr>
                <w:rFonts w:ascii="Times New Roman" w:hAnsi="Times New Roman" w:cs="Times New Roman"/>
                <w:b w:val="0"/>
                <w:bCs w:val="0"/>
                <w:i/>
                <w:sz w:val="24"/>
                <w:szCs w:val="24"/>
              </w:rPr>
            </w:pPr>
            <w:proofErr w:type="spellStart"/>
            <w:r w:rsidRPr="004E2EDF">
              <w:rPr>
                <w:rFonts w:ascii="Times New Roman" w:hAnsi="Times New Roman" w:cs="Times New Roman"/>
                <w:b w:val="0"/>
                <w:i/>
                <w:sz w:val="24"/>
                <w:szCs w:val="24"/>
              </w:rPr>
              <w:t>min</w:t>
            </w:r>
            <w:proofErr w:type="spellEnd"/>
          </w:p>
        </w:tc>
        <w:tc>
          <w:tcPr>
            <w:tcW w:w="2569" w:type="dxa"/>
            <w:tcBorders>
              <w:top w:val="single" w:sz="4" w:space="0" w:color="auto"/>
              <w:left w:val="single" w:sz="4" w:space="0" w:color="auto"/>
              <w:bottom w:val="single" w:sz="4" w:space="0" w:color="auto"/>
              <w:right w:val="single" w:sz="4" w:space="0" w:color="auto"/>
            </w:tcBorders>
            <w:vAlign w:val="center"/>
            <w:hideMark/>
          </w:tcPr>
          <w:p w:rsidR="00144DBE" w:rsidRPr="004E2EDF" w:rsidRDefault="00144DBE" w:rsidP="009D43EF">
            <w:pPr>
              <w:pStyle w:val="a3"/>
              <w:keepNext/>
              <w:keepLines/>
              <w:widowControl/>
              <w:tabs>
                <w:tab w:val="clear" w:pos="959"/>
                <w:tab w:val="left" w:pos="1769"/>
                <w:tab w:val="left" w:pos="1800"/>
                <w:tab w:val="left" w:pos="9923"/>
              </w:tabs>
              <w:jc w:val="center"/>
              <w:rPr>
                <w:rFonts w:ascii="Times New Roman" w:hAnsi="Times New Roman" w:cs="Times New Roman"/>
                <w:b w:val="0"/>
                <w:bCs w:val="0"/>
                <w:i/>
                <w:sz w:val="24"/>
                <w:szCs w:val="24"/>
              </w:rPr>
            </w:pPr>
            <w:proofErr w:type="spellStart"/>
            <w:r w:rsidRPr="004E2EDF">
              <w:rPr>
                <w:rFonts w:ascii="Times New Roman" w:hAnsi="Times New Roman" w:cs="Times New Roman"/>
                <w:b w:val="0"/>
                <w:i/>
                <w:sz w:val="24"/>
                <w:szCs w:val="24"/>
              </w:rPr>
              <w:t>max</w:t>
            </w:r>
            <w:proofErr w:type="spellEnd"/>
          </w:p>
        </w:tc>
      </w:tr>
      <w:tr w:rsidR="00147A29" w:rsidTr="00147A29">
        <w:trPr>
          <w:cantSplit/>
          <w:trHeight w:val="314"/>
        </w:trPr>
        <w:tc>
          <w:tcPr>
            <w:tcW w:w="1722" w:type="dxa"/>
            <w:tcBorders>
              <w:top w:val="single" w:sz="4" w:space="0" w:color="auto"/>
              <w:left w:val="single" w:sz="4" w:space="0" w:color="auto"/>
              <w:bottom w:val="single" w:sz="4" w:space="0" w:color="auto"/>
              <w:right w:val="single" w:sz="4" w:space="0" w:color="auto"/>
            </w:tcBorders>
            <w:vAlign w:val="center"/>
            <w:hideMark/>
          </w:tcPr>
          <w:p w:rsidR="00147A29" w:rsidRPr="00046513" w:rsidRDefault="00147A29" w:rsidP="00C60064">
            <w:pPr>
              <w:pStyle w:val="2"/>
              <w:tabs>
                <w:tab w:val="left" w:pos="-1276"/>
                <w:tab w:val="left" w:pos="0"/>
                <w:tab w:val="left" w:pos="9923"/>
              </w:tabs>
              <w:spacing w:before="0" w:line="240" w:lineRule="auto"/>
              <w:jc w:val="center"/>
              <w:rPr>
                <w:rFonts w:ascii="Times New Roman" w:hAnsi="Times New Roman"/>
                <w:b w:val="0"/>
                <w:i w:val="0"/>
                <w:snapToGrid w:val="0"/>
                <w:sz w:val="24"/>
                <w:szCs w:val="24"/>
              </w:rPr>
            </w:pPr>
            <w:r w:rsidRPr="00046513">
              <w:rPr>
                <w:rFonts w:ascii="Times New Roman" w:hAnsi="Times New Roman"/>
                <w:b w:val="0"/>
                <w:i w:val="0"/>
                <w:snapToGrid w:val="0"/>
                <w:sz w:val="24"/>
                <w:szCs w:val="24"/>
                <w:lang w:val="kk-KZ"/>
              </w:rPr>
              <w:t>С-О-</w:t>
            </w:r>
            <w:r w:rsidRPr="00525FF0">
              <w:rPr>
                <w:rFonts w:ascii="Times New Roman" w:hAnsi="Times New Roman"/>
                <w:b w:val="0"/>
                <w:i w:val="0"/>
                <w:snapToGrid w:val="0"/>
                <w:sz w:val="24"/>
                <w:szCs w:val="24"/>
              </w:rPr>
              <w:t>5</w:t>
            </w:r>
          </w:p>
          <w:p w:rsidR="00147A29" w:rsidRPr="00046513" w:rsidRDefault="00147A29" w:rsidP="00147A29">
            <w:pPr>
              <w:jc w:val="center"/>
            </w:pPr>
            <w:r w:rsidRPr="00046513">
              <w:rPr>
                <w:rFonts w:ascii="Times New Roman" w:hAnsi="Times New Roman"/>
                <w:b/>
                <w:bCs/>
                <w:sz w:val="14"/>
                <w:szCs w:val="24"/>
                <w:lang w:val="kk-KZ"/>
              </w:rPr>
              <w:t>Главный специалист управления документационного обеспечения;</w:t>
            </w:r>
            <w:r w:rsidRPr="00046513">
              <w:rPr>
                <w:rFonts w:ascii="Times New Roman" w:hAnsi="Times New Roman" w:cs="Times New Roman"/>
                <w:b/>
                <w:sz w:val="14"/>
                <w:lang w:val="kk-KZ"/>
              </w:rPr>
              <w:t xml:space="preserve"> Главный специалист по развитию государственного языка</w:t>
            </w:r>
          </w:p>
        </w:tc>
        <w:tc>
          <w:tcPr>
            <w:tcW w:w="1670" w:type="dxa"/>
            <w:tcBorders>
              <w:top w:val="single" w:sz="4" w:space="0" w:color="auto"/>
              <w:left w:val="single" w:sz="4" w:space="0" w:color="auto"/>
              <w:bottom w:val="single" w:sz="4" w:space="0" w:color="auto"/>
              <w:right w:val="single" w:sz="4" w:space="0" w:color="auto"/>
            </w:tcBorders>
            <w:vAlign w:val="center"/>
          </w:tcPr>
          <w:p w:rsidR="00147A29" w:rsidRPr="00046513" w:rsidRDefault="00147A29" w:rsidP="00FB1816">
            <w:pPr>
              <w:tabs>
                <w:tab w:val="left" w:pos="-1276"/>
              </w:tabs>
              <w:spacing w:after="0" w:line="240" w:lineRule="auto"/>
              <w:ind w:firstLine="567"/>
              <w:rPr>
                <w:rFonts w:ascii="Times New Roman" w:hAnsi="Times New Roman"/>
                <w:sz w:val="24"/>
                <w:szCs w:val="24"/>
                <w:lang w:val="kk-KZ"/>
              </w:rPr>
            </w:pPr>
            <w:r w:rsidRPr="00046513">
              <w:rPr>
                <w:rFonts w:ascii="Times New Roman" w:hAnsi="Times New Roman"/>
                <w:sz w:val="24"/>
                <w:szCs w:val="24"/>
                <w:lang w:val="kk-KZ"/>
              </w:rPr>
              <w:t>161 809</w:t>
            </w:r>
          </w:p>
        </w:tc>
        <w:tc>
          <w:tcPr>
            <w:tcW w:w="2569" w:type="dxa"/>
            <w:tcBorders>
              <w:top w:val="single" w:sz="4" w:space="0" w:color="auto"/>
              <w:left w:val="single" w:sz="4" w:space="0" w:color="auto"/>
              <w:bottom w:val="single" w:sz="4" w:space="0" w:color="auto"/>
              <w:right w:val="single" w:sz="4" w:space="0" w:color="auto"/>
            </w:tcBorders>
            <w:vAlign w:val="center"/>
          </w:tcPr>
          <w:p w:rsidR="00147A29" w:rsidRPr="00046513" w:rsidRDefault="00147A29" w:rsidP="00FB1816">
            <w:pPr>
              <w:tabs>
                <w:tab w:val="left" w:pos="-1276"/>
              </w:tabs>
              <w:spacing w:after="0" w:line="240" w:lineRule="auto"/>
              <w:jc w:val="center"/>
              <w:rPr>
                <w:rFonts w:ascii="Times New Roman" w:hAnsi="Times New Roman"/>
                <w:sz w:val="24"/>
                <w:szCs w:val="24"/>
                <w:lang w:val="kk-KZ"/>
              </w:rPr>
            </w:pPr>
            <w:r w:rsidRPr="00046513">
              <w:rPr>
                <w:rFonts w:ascii="Times New Roman" w:hAnsi="Times New Roman"/>
                <w:sz w:val="24"/>
                <w:szCs w:val="24"/>
                <w:lang w:val="kk-KZ"/>
              </w:rPr>
              <w:t>199 226</w:t>
            </w:r>
          </w:p>
        </w:tc>
      </w:tr>
      <w:tr w:rsidR="00147A29" w:rsidTr="009D43EF">
        <w:trPr>
          <w:cantSplit/>
          <w:trHeight w:val="314"/>
        </w:trPr>
        <w:tc>
          <w:tcPr>
            <w:tcW w:w="1722" w:type="dxa"/>
            <w:tcBorders>
              <w:top w:val="single" w:sz="4" w:space="0" w:color="auto"/>
              <w:left w:val="single" w:sz="4" w:space="0" w:color="auto"/>
              <w:bottom w:val="single" w:sz="4" w:space="0" w:color="auto"/>
              <w:right w:val="single" w:sz="4" w:space="0" w:color="auto"/>
            </w:tcBorders>
            <w:vAlign w:val="center"/>
          </w:tcPr>
          <w:p w:rsidR="00147A29" w:rsidRPr="00046513" w:rsidRDefault="00147A29" w:rsidP="00C60064">
            <w:pPr>
              <w:pStyle w:val="2"/>
              <w:tabs>
                <w:tab w:val="left" w:pos="-1276"/>
                <w:tab w:val="left" w:pos="0"/>
                <w:tab w:val="left" w:pos="9923"/>
              </w:tabs>
              <w:spacing w:before="0" w:line="240" w:lineRule="auto"/>
              <w:jc w:val="center"/>
              <w:rPr>
                <w:rFonts w:ascii="Times New Roman" w:hAnsi="Times New Roman"/>
                <w:b w:val="0"/>
                <w:i w:val="0"/>
                <w:snapToGrid w:val="0"/>
                <w:sz w:val="24"/>
                <w:szCs w:val="24"/>
                <w:lang w:val="kk-KZ"/>
              </w:rPr>
            </w:pPr>
            <w:r w:rsidRPr="00046513">
              <w:rPr>
                <w:rFonts w:ascii="Times New Roman" w:hAnsi="Times New Roman"/>
                <w:b w:val="0"/>
                <w:i w:val="0"/>
                <w:snapToGrid w:val="0"/>
                <w:sz w:val="24"/>
                <w:szCs w:val="24"/>
                <w:lang w:val="kk-KZ"/>
              </w:rPr>
              <w:t>С-О-</w:t>
            </w:r>
            <w:r w:rsidRPr="00046513">
              <w:rPr>
                <w:rFonts w:ascii="Times New Roman" w:hAnsi="Times New Roman"/>
                <w:b w:val="0"/>
                <w:i w:val="0"/>
                <w:snapToGrid w:val="0"/>
                <w:sz w:val="24"/>
                <w:szCs w:val="24"/>
                <w:lang w:val="en-US"/>
              </w:rPr>
              <w:t>5</w:t>
            </w:r>
          </w:p>
        </w:tc>
        <w:tc>
          <w:tcPr>
            <w:tcW w:w="1670" w:type="dxa"/>
            <w:tcBorders>
              <w:top w:val="single" w:sz="4" w:space="0" w:color="auto"/>
              <w:left w:val="single" w:sz="4" w:space="0" w:color="auto"/>
              <w:bottom w:val="single" w:sz="4" w:space="0" w:color="auto"/>
              <w:right w:val="single" w:sz="4" w:space="0" w:color="auto"/>
            </w:tcBorders>
            <w:vAlign w:val="center"/>
          </w:tcPr>
          <w:p w:rsidR="00147A29" w:rsidRPr="00046513" w:rsidRDefault="00147A29" w:rsidP="00FB1816">
            <w:pPr>
              <w:tabs>
                <w:tab w:val="left" w:pos="-1276"/>
              </w:tabs>
              <w:spacing w:after="0" w:line="240" w:lineRule="auto"/>
              <w:ind w:firstLine="567"/>
              <w:rPr>
                <w:rFonts w:ascii="Times New Roman" w:hAnsi="Times New Roman"/>
                <w:sz w:val="24"/>
                <w:szCs w:val="24"/>
                <w:lang w:val="kk-KZ"/>
              </w:rPr>
            </w:pPr>
            <w:r w:rsidRPr="00046513">
              <w:rPr>
                <w:rFonts w:ascii="Times New Roman" w:hAnsi="Times New Roman"/>
                <w:sz w:val="24"/>
                <w:szCs w:val="24"/>
                <w:lang w:val="kk-KZ"/>
              </w:rPr>
              <w:t>186 632</w:t>
            </w:r>
          </w:p>
        </w:tc>
        <w:tc>
          <w:tcPr>
            <w:tcW w:w="2569" w:type="dxa"/>
            <w:tcBorders>
              <w:top w:val="single" w:sz="4" w:space="0" w:color="auto"/>
              <w:left w:val="single" w:sz="4" w:space="0" w:color="auto"/>
              <w:bottom w:val="single" w:sz="4" w:space="0" w:color="auto"/>
              <w:right w:val="single" w:sz="4" w:space="0" w:color="auto"/>
            </w:tcBorders>
            <w:vAlign w:val="center"/>
          </w:tcPr>
          <w:p w:rsidR="00147A29" w:rsidRPr="00046513" w:rsidRDefault="00147A29" w:rsidP="00FB1816">
            <w:pPr>
              <w:tabs>
                <w:tab w:val="left" w:pos="-1276"/>
              </w:tabs>
              <w:spacing w:after="0" w:line="240" w:lineRule="auto"/>
              <w:jc w:val="center"/>
              <w:rPr>
                <w:rFonts w:ascii="Times New Roman" w:hAnsi="Times New Roman"/>
                <w:sz w:val="24"/>
                <w:szCs w:val="24"/>
                <w:lang w:val="kk-KZ"/>
              </w:rPr>
            </w:pPr>
            <w:r w:rsidRPr="00046513">
              <w:rPr>
                <w:rFonts w:ascii="Times New Roman" w:hAnsi="Times New Roman"/>
                <w:sz w:val="24"/>
                <w:szCs w:val="24"/>
                <w:lang w:val="kk-KZ"/>
              </w:rPr>
              <w:t>229 492</w:t>
            </w:r>
          </w:p>
        </w:tc>
      </w:tr>
      <w:tr w:rsidR="00147A29" w:rsidTr="009D43EF">
        <w:trPr>
          <w:cantSplit/>
          <w:trHeight w:val="362"/>
        </w:trPr>
        <w:tc>
          <w:tcPr>
            <w:tcW w:w="1722" w:type="dxa"/>
            <w:tcBorders>
              <w:top w:val="single" w:sz="4" w:space="0" w:color="auto"/>
              <w:left w:val="single" w:sz="4" w:space="0" w:color="auto"/>
              <w:bottom w:val="single" w:sz="4" w:space="0" w:color="auto"/>
              <w:right w:val="single" w:sz="4" w:space="0" w:color="auto"/>
            </w:tcBorders>
            <w:vAlign w:val="center"/>
          </w:tcPr>
          <w:p w:rsidR="00147A29" w:rsidRPr="00046513" w:rsidRDefault="00147A29" w:rsidP="007E099B">
            <w:pPr>
              <w:pStyle w:val="2"/>
              <w:tabs>
                <w:tab w:val="left" w:pos="-1276"/>
                <w:tab w:val="left" w:pos="0"/>
                <w:tab w:val="left" w:pos="9923"/>
              </w:tabs>
              <w:spacing w:before="0" w:after="0" w:line="240" w:lineRule="auto"/>
              <w:ind w:firstLine="567"/>
              <w:rPr>
                <w:rFonts w:ascii="Times New Roman" w:hAnsi="Times New Roman"/>
                <w:b w:val="0"/>
                <w:i w:val="0"/>
                <w:snapToGrid w:val="0"/>
                <w:sz w:val="24"/>
                <w:szCs w:val="24"/>
                <w:lang w:val="kk-KZ"/>
              </w:rPr>
            </w:pPr>
            <w:r w:rsidRPr="00046513">
              <w:rPr>
                <w:rFonts w:ascii="Times New Roman" w:hAnsi="Times New Roman"/>
                <w:b w:val="0"/>
                <w:i w:val="0"/>
                <w:snapToGrid w:val="0"/>
                <w:sz w:val="24"/>
                <w:szCs w:val="24"/>
                <w:lang w:val="kk-KZ"/>
              </w:rPr>
              <w:t>С-</w:t>
            </w:r>
            <w:r w:rsidRPr="00046513">
              <w:rPr>
                <w:rFonts w:ascii="Times New Roman" w:hAnsi="Times New Roman"/>
                <w:b w:val="0"/>
                <w:i w:val="0"/>
                <w:snapToGrid w:val="0"/>
                <w:sz w:val="24"/>
                <w:szCs w:val="24"/>
                <w:lang w:val="en-US"/>
              </w:rPr>
              <w:t>R</w:t>
            </w:r>
            <w:r w:rsidRPr="00046513">
              <w:rPr>
                <w:rFonts w:ascii="Times New Roman" w:hAnsi="Times New Roman"/>
                <w:b w:val="0"/>
                <w:i w:val="0"/>
                <w:snapToGrid w:val="0"/>
                <w:sz w:val="24"/>
                <w:szCs w:val="24"/>
              </w:rPr>
              <w:t>-4</w:t>
            </w:r>
          </w:p>
          <w:p w:rsidR="00147A29" w:rsidRPr="00046513" w:rsidRDefault="00147A29" w:rsidP="00046513">
            <w:pPr>
              <w:jc w:val="center"/>
              <w:rPr>
                <w:lang w:val="kk-KZ"/>
              </w:rPr>
            </w:pPr>
            <w:r w:rsidRPr="00046513">
              <w:rPr>
                <w:rFonts w:ascii="Times New Roman" w:hAnsi="Times New Roman"/>
                <w:b/>
                <w:bCs/>
                <w:sz w:val="14"/>
                <w:szCs w:val="24"/>
                <w:lang w:val="kk-KZ"/>
              </w:rPr>
              <w:t>Главный специалист – секретарь судебного заседания</w:t>
            </w:r>
          </w:p>
        </w:tc>
        <w:tc>
          <w:tcPr>
            <w:tcW w:w="1670" w:type="dxa"/>
            <w:tcBorders>
              <w:top w:val="single" w:sz="4" w:space="0" w:color="auto"/>
              <w:left w:val="single" w:sz="4" w:space="0" w:color="auto"/>
              <w:bottom w:val="single" w:sz="4" w:space="0" w:color="auto"/>
              <w:right w:val="single" w:sz="4" w:space="0" w:color="auto"/>
            </w:tcBorders>
            <w:vAlign w:val="center"/>
          </w:tcPr>
          <w:p w:rsidR="00147A29" w:rsidRPr="00046513" w:rsidRDefault="00147A29" w:rsidP="00FB1816">
            <w:pPr>
              <w:tabs>
                <w:tab w:val="left" w:pos="-1276"/>
              </w:tabs>
              <w:spacing w:after="0" w:line="240" w:lineRule="auto"/>
              <w:ind w:firstLine="567"/>
              <w:rPr>
                <w:rFonts w:ascii="Times New Roman" w:hAnsi="Times New Roman"/>
                <w:sz w:val="24"/>
                <w:szCs w:val="24"/>
                <w:lang w:val="kk-KZ"/>
              </w:rPr>
            </w:pPr>
            <w:r w:rsidRPr="00046513">
              <w:rPr>
                <w:rFonts w:ascii="Times New Roman" w:hAnsi="Times New Roman"/>
                <w:sz w:val="24"/>
                <w:szCs w:val="24"/>
                <w:lang w:val="kk-KZ"/>
              </w:rPr>
              <w:t>161 809</w:t>
            </w:r>
          </w:p>
        </w:tc>
        <w:tc>
          <w:tcPr>
            <w:tcW w:w="2569" w:type="dxa"/>
            <w:tcBorders>
              <w:top w:val="single" w:sz="4" w:space="0" w:color="auto"/>
              <w:left w:val="single" w:sz="4" w:space="0" w:color="auto"/>
              <w:bottom w:val="single" w:sz="4" w:space="0" w:color="auto"/>
              <w:right w:val="single" w:sz="4" w:space="0" w:color="auto"/>
            </w:tcBorders>
            <w:vAlign w:val="center"/>
          </w:tcPr>
          <w:p w:rsidR="00147A29" w:rsidRPr="00046513" w:rsidRDefault="00147A29" w:rsidP="00FB1816">
            <w:pPr>
              <w:tabs>
                <w:tab w:val="left" w:pos="-1276"/>
              </w:tabs>
              <w:spacing w:after="0" w:line="240" w:lineRule="auto"/>
              <w:jc w:val="center"/>
              <w:rPr>
                <w:rFonts w:ascii="Times New Roman" w:hAnsi="Times New Roman"/>
                <w:sz w:val="24"/>
                <w:szCs w:val="24"/>
                <w:lang w:val="kk-KZ"/>
              </w:rPr>
            </w:pPr>
            <w:r w:rsidRPr="00046513">
              <w:rPr>
                <w:rFonts w:ascii="Times New Roman" w:hAnsi="Times New Roman"/>
                <w:sz w:val="24"/>
                <w:szCs w:val="24"/>
                <w:lang w:val="kk-KZ"/>
              </w:rPr>
              <w:t>199 226</w:t>
            </w:r>
          </w:p>
        </w:tc>
      </w:tr>
      <w:tr w:rsidR="00147A29" w:rsidTr="009D43EF">
        <w:trPr>
          <w:cantSplit/>
          <w:trHeight w:val="362"/>
        </w:trPr>
        <w:tc>
          <w:tcPr>
            <w:tcW w:w="1722" w:type="dxa"/>
            <w:tcBorders>
              <w:top w:val="single" w:sz="4" w:space="0" w:color="auto"/>
              <w:left w:val="single" w:sz="4" w:space="0" w:color="auto"/>
              <w:bottom w:val="single" w:sz="4" w:space="0" w:color="auto"/>
              <w:right w:val="single" w:sz="4" w:space="0" w:color="auto"/>
            </w:tcBorders>
            <w:vAlign w:val="center"/>
          </w:tcPr>
          <w:p w:rsidR="00147A29" w:rsidRPr="00046513" w:rsidRDefault="00147A29" w:rsidP="007E099B">
            <w:pPr>
              <w:pStyle w:val="2"/>
              <w:tabs>
                <w:tab w:val="left" w:pos="-1276"/>
                <w:tab w:val="left" w:pos="0"/>
                <w:tab w:val="left" w:pos="9923"/>
              </w:tabs>
              <w:spacing w:before="0" w:after="0" w:line="240" w:lineRule="auto"/>
              <w:ind w:firstLine="567"/>
              <w:rPr>
                <w:rFonts w:ascii="Times New Roman" w:hAnsi="Times New Roman"/>
                <w:b w:val="0"/>
                <w:i w:val="0"/>
                <w:snapToGrid w:val="0"/>
                <w:sz w:val="24"/>
                <w:szCs w:val="24"/>
                <w:lang w:val="kk-KZ"/>
              </w:rPr>
            </w:pPr>
            <w:r w:rsidRPr="00046513">
              <w:rPr>
                <w:rFonts w:ascii="Times New Roman" w:hAnsi="Times New Roman"/>
                <w:b w:val="0"/>
                <w:i w:val="0"/>
                <w:snapToGrid w:val="0"/>
                <w:sz w:val="24"/>
                <w:szCs w:val="24"/>
                <w:lang w:val="kk-KZ"/>
              </w:rPr>
              <w:t>С-</w:t>
            </w:r>
            <w:r w:rsidRPr="00046513">
              <w:rPr>
                <w:rFonts w:ascii="Times New Roman" w:hAnsi="Times New Roman"/>
                <w:b w:val="0"/>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147A29" w:rsidRPr="00046513" w:rsidRDefault="00147A29" w:rsidP="00FB1816">
            <w:pPr>
              <w:tabs>
                <w:tab w:val="left" w:pos="-1276"/>
              </w:tabs>
              <w:spacing w:after="0" w:line="240" w:lineRule="auto"/>
              <w:ind w:firstLine="567"/>
              <w:rPr>
                <w:rFonts w:ascii="Times New Roman" w:hAnsi="Times New Roman"/>
                <w:sz w:val="24"/>
                <w:szCs w:val="24"/>
                <w:lang w:val="kk-KZ"/>
              </w:rPr>
            </w:pPr>
            <w:r w:rsidRPr="00046513">
              <w:rPr>
                <w:rFonts w:ascii="Times New Roman" w:hAnsi="Times New Roman"/>
                <w:sz w:val="24"/>
                <w:szCs w:val="24"/>
                <w:lang w:val="kk-KZ"/>
              </w:rPr>
              <w:t>138 070</w:t>
            </w:r>
          </w:p>
        </w:tc>
        <w:tc>
          <w:tcPr>
            <w:tcW w:w="2569" w:type="dxa"/>
            <w:tcBorders>
              <w:top w:val="single" w:sz="4" w:space="0" w:color="auto"/>
              <w:left w:val="single" w:sz="4" w:space="0" w:color="auto"/>
              <w:bottom w:val="single" w:sz="4" w:space="0" w:color="auto"/>
              <w:right w:val="single" w:sz="4" w:space="0" w:color="auto"/>
            </w:tcBorders>
            <w:vAlign w:val="center"/>
          </w:tcPr>
          <w:p w:rsidR="00147A29" w:rsidRPr="00046513" w:rsidRDefault="00147A29" w:rsidP="00FB1816">
            <w:pPr>
              <w:tabs>
                <w:tab w:val="left" w:pos="-1276"/>
              </w:tabs>
              <w:spacing w:after="0" w:line="240" w:lineRule="auto"/>
              <w:jc w:val="center"/>
              <w:rPr>
                <w:rFonts w:ascii="Times New Roman" w:hAnsi="Times New Roman"/>
                <w:sz w:val="24"/>
                <w:szCs w:val="24"/>
                <w:lang w:val="kk-KZ"/>
              </w:rPr>
            </w:pPr>
            <w:r w:rsidRPr="00046513">
              <w:rPr>
                <w:rFonts w:ascii="Times New Roman" w:hAnsi="Times New Roman"/>
                <w:sz w:val="24"/>
                <w:szCs w:val="24"/>
                <w:lang w:val="kk-KZ"/>
              </w:rPr>
              <w:t>169 432</w:t>
            </w:r>
          </w:p>
        </w:tc>
      </w:tr>
    </w:tbl>
    <w:p w:rsidR="0053732F" w:rsidRDefault="0053732F" w:rsidP="00144DBE">
      <w:pPr>
        <w:spacing w:after="0" w:line="240" w:lineRule="auto"/>
        <w:ind w:firstLine="567"/>
        <w:jc w:val="both"/>
        <w:rPr>
          <w:rFonts w:ascii="Times New Roman" w:hAnsi="Times New Roman"/>
          <w:b/>
          <w:bCs/>
          <w:iCs/>
          <w:sz w:val="24"/>
          <w:szCs w:val="24"/>
          <w:lang w:val="en-US"/>
        </w:rPr>
      </w:pPr>
    </w:p>
    <w:p w:rsidR="0053732F" w:rsidRPr="0053732F" w:rsidRDefault="0053732F" w:rsidP="00144DBE">
      <w:pPr>
        <w:spacing w:after="0" w:line="240" w:lineRule="auto"/>
        <w:ind w:firstLine="567"/>
        <w:jc w:val="both"/>
        <w:rPr>
          <w:rFonts w:ascii="Times New Roman" w:hAnsi="Times New Roman"/>
          <w:b/>
          <w:bCs/>
          <w:iCs/>
          <w:sz w:val="24"/>
          <w:szCs w:val="24"/>
          <w:lang w:val="en-US"/>
        </w:rPr>
      </w:pPr>
    </w:p>
    <w:p w:rsidR="00144DBE" w:rsidRPr="00DD426D" w:rsidRDefault="00144DBE" w:rsidP="00144DBE">
      <w:pPr>
        <w:spacing w:after="0" w:line="240" w:lineRule="auto"/>
        <w:ind w:firstLine="567"/>
        <w:jc w:val="both"/>
        <w:rPr>
          <w:rFonts w:ascii="Times New Roman" w:hAnsi="Times New Roman"/>
          <w:b/>
          <w:bCs/>
          <w:iCs/>
          <w:sz w:val="24"/>
          <w:szCs w:val="24"/>
          <w:lang w:val="kk-KZ"/>
        </w:rPr>
      </w:pPr>
      <w:r w:rsidRPr="0053732F">
        <w:rPr>
          <w:rFonts w:ascii="Times New Roman" w:hAnsi="Times New Roman"/>
          <w:b/>
          <w:bCs/>
          <w:iCs/>
          <w:sz w:val="24"/>
          <w:szCs w:val="24"/>
          <w:lang w:val="kk-KZ"/>
        </w:rPr>
        <w:t>РГУ «Администратор судов по Атырауской области</w:t>
      </w:r>
      <w:r w:rsidRPr="0053732F">
        <w:rPr>
          <w:rFonts w:ascii="Times New Roman" w:hAnsi="Times New Roman"/>
          <w:b/>
          <w:bCs/>
          <w:iCs/>
          <w:sz w:val="24"/>
          <w:szCs w:val="24"/>
        </w:rPr>
        <w:t xml:space="preserve"> Департамента по обеспечению деятельности судов при Верховном Суде Республики Казахстан</w:t>
      </w:r>
      <w:r w:rsidR="00114CAF">
        <w:rPr>
          <w:rFonts w:ascii="Times New Roman" w:hAnsi="Times New Roman"/>
          <w:b/>
          <w:bCs/>
          <w:iCs/>
          <w:sz w:val="24"/>
          <w:szCs w:val="24"/>
          <w:lang w:val="kk-KZ"/>
        </w:rPr>
        <w:t xml:space="preserve"> </w:t>
      </w:r>
      <w:r w:rsidRPr="0053732F">
        <w:rPr>
          <w:rFonts w:ascii="Times New Roman" w:hAnsi="Times New Roman"/>
          <w:b/>
          <w:sz w:val="24"/>
          <w:szCs w:val="24"/>
          <w:lang w:val="kk-KZ"/>
        </w:rPr>
        <w:t>(аппарата Верховного суда Республики Казахстан)</w:t>
      </w:r>
      <w:r w:rsidRPr="0053732F">
        <w:rPr>
          <w:rFonts w:ascii="Times New Roman" w:hAnsi="Times New Roman"/>
          <w:b/>
          <w:bCs/>
          <w:iCs/>
          <w:sz w:val="24"/>
          <w:szCs w:val="24"/>
        </w:rPr>
        <w:t>,</w:t>
      </w:r>
      <w:r w:rsidRPr="0053732F">
        <w:rPr>
          <w:rFonts w:ascii="Times New Roman" w:hAnsi="Times New Roman"/>
          <w:b/>
          <w:bCs/>
          <w:iCs/>
          <w:sz w:val="24"/>
          <w:szCs w:val="24"/>
          <w:lang w:val="kk-KZ"/>
        </w:rPr>
        <w:t xml:space="preserve"> 060009</w:t>
      </w:r>
      <w:r w:rsidRPr="0053732F">
        <w:rPr>
          <w:rFonts w:ascii="Times New Roman" w:hAnsi="Times New Roman"/>
          <w:b/>
          <w:bCs/>
          <w:iCs/>
          <w:sz w:val="24"/>
          <w:szCs w:val="24"/>
        </w:rPr>
        <w:t>, г</w:t>
      </w:r>
      <w:r w:rsidRPr="0053732F">
        <w:rPr>
          <w:rFonts w:ascii="Times New Roman" w:hAnsi="Times New Roman"/>
          <w:b/>
          <w:bCs/>
          <w:iCs/>
          <w:sz w:val="24"/>
          <w:szCs w:val="24"/>
          <w:lang w:val="kk-KZ"/>
        </w:rPr>
        <w:t>ород Атырау</w:t>
      </w:r>
      <w:r w:rsidRPr="0053732F">
        <w:rPr>
          <w:rFonts w:ascii="Times New Roman" w:hAnsi="Times New Roman"/>
          <w:b/>
          <w:bCs/>
          <w:iCs/>
          <w:sz w:val="24"/>
          <w:szCs w:val="24"/>
        </w:rPr>
        <w:t xml:space="preserve">, </w:t>
      </w:r>
      <w:r w:rsidR="003C21DC">
        <w:rPr>
          <w:rFonts w:ascii="Times New Roman" w:hAnsi="Times New Roman"/>
          <w:b/>
          <w:bCs/>
          <w:iCs/>
          <w:sz w:val="24"/>
          <w:szCs w:val="24"/>
          <w:lang w:val="kk-KZ"/>
        </w:rPr>
        <w:t>пр.</w:t>
      </w:r>
      <w:r w:rsidR="003C21DC" w:rsidRPr="003C21DC">
        <w:rPr>
          <w:rFonts w:ascii="Times New Roman" w:hAnsi="Times New Roman"/>
          <w:b/>
          <w:bCs/>
          <w:iCs/>
          <w:sz w:val="24"/>
          <w:szCs w:val="24"/>
        </w:rPr>
        <w:t xml:space="preserve"> </w:t>
      </w:r>
      <w:r w:rsidRPr="0053732F">
        <w:rPr>
          <w:rFonts w:ascii="Times New Roman" w:hAnsi="Times New Roman"/>
          <w:b/>
          <w:bCs/>
          <w:iCs/>
          <w:sz w:val="24"/>
          <w:szCs w:val="24"/>
          <w:lang w:val="kk-KZ"/>
        </w:rPr>
        <w:t>К.Сатпаева, 62,</w:t>
      </w:r>
      <w:r w:rsidRPr="0053732F">
        <w:rPr>
          <w:rFonts w:ascii="Times New Roman" w:hAnsi="Times New Roman"/>
          <w:b/>
          <w:bCs/>
          <w:iCs/>
          <w:sz w:val="24"/>
          <w:szCs w:val="24"/>
        </w:rPr>
        <w:t xml:space="preserve"> телефоны для справок: 8 (71</w:t>
      </w:r>
      <w:r w:rsidRPr="0053732F">
        <w:rPr>
          <w:rFonts w:ascii="Times New Roman" w:hAnsi="Times New Roman"/>
          <w:b/>
          <w:bCs/>
          <w:iCs/>
          <w:sz w:val="24"/>
          <w:szCs w:val="24"/>
          <w:lang w:val="kk-KZ"/>
        </w:rPr>
        <w:t>2</w:t>
      </w:r>
      <w:r w:rsidRPr="0053732F">
        <w:rPr>
          <w:rFonts w:ascii="Times New Roman" w:hAnsi="Times New Roman"/>
          <w:b/>
          <w:bCs/>
          <w:iCs/>
          <w:sz w:val="24"/>
          <w:szCs w:val="24"/>
        </w:rPr>
        <w:t xml:space="preserve">2) </w:t>
      </w:r>
      <w:r w:rsidRPr="0053732F">
        <w:rPr>
          <w:rFonts w:ascii="Times New Roman" w:hAnsi="Times New Roman"/>
          <w:b/>
          <w:bCs/>
          <w:iCs/>
          <w:sz w:val="24"/>
          <w:szCs w:val="24"/>
          <w:lang w:val="kk-KZ"/>
        </w:rPr>
        <w:t>55-82-23</w:t>
      </w:r>
      <w:r w:rsidRPr="0053732F">
        <w:rPr>
          <w:rFonts w:ascii="Times New Roman" w:hAnsi="Times New Roman"/>
          <w:b/>
          <w:bCs/>
          <w:iCs/>
          <w:sz w:val="24"/>
          <w:szCs w:val="24"/>
        </w:rPr>
        <w:t xml:space="preserve">, </w:t>
      </w:r>
      <w:r w:rsidRPr="0053732F">
        <w:rPr>
          <w:rFonts w:ascii="Times New Roman" w:hAnsi="Times New Roman"/>
          <w:b/>
          <w:bCs/>
          <w:iCs/>
          <w:sz w:val="24"/>
          <w:szCs w:val="24"/>
          <w:lang w:val="kk-KZ"/>
        </w:rPr>
        <w:t xml:space="preserve">55-82-14, </w:t>
      </w:r>
      <w:r w:rsidRPr="0053732F">
        <w:rPr>
          <w:rFonts w:ascii="Times New Roman" w:hAnsi="Times New Roman"/>
          <w:b/>
          <w:bCs/>
          <w:iCs/>
          <w:sz w:val="24"/>
          <w:szCs w:val="24"/>
          <w:lang w:val="en-US"/>
        </w:rPr>
        <w:t>e</w:t>
      </w:r>
      <w:r w:rsidRPr="0053732F">
        <w:rPr>
          <w:rFonts w:ascii="Times New Roman" w:hAnsi="Times New Roman"/>
          <w:b/>
          <w:bCs/>
          <w:iCs/>
          <w:sz w:val="24"/>
          <w:szCs w:val="24"/>
        </w:rPr>
        <w:t>-</w:t>
      </w:r>
      <w:r w:rsidRPr="0053732F">
        <w:rPr>
          <w:rFonts w:ascii="Times New Roman" w:hAnsi="Times New Roman"/>
          <w:b/>
          <w:bCs/>
          <w:iCs/>
          <w:sz w:val="24"/>
          <w:szCs w:val="24"/>
          <w:lang w:val="en-US"/>
        </w:rPr>
        <w:t>mail</w:t>
      </w:r>
      <w:r w:rsidRPr="0053732F">
        <w:rPr>
          <w:rFonts w:ascii="Times New Roman" w:hAnsi="Times New Roman"/>
          <w:b/>
          <w:bCs/>
          <w:iCs/>
          <w:sz w:val="24"/>
          <w:szCs w:val="24"/>
          <w:lang w:val="kk-KZ"/>
        </w:rPr>
        <w:t xml:space="preserve">: </w:t>
      </w:r>
      <w:r w:rsidRPr="0053732F">
        <w:rPr>
          <w:rFonts w:ascii="Times New Roman" w:hAnsi="Times New Roman"/>
          <w:b/>
          <w:bCs/>
          <w:iCs/>
          <w:sz w:val="24"/>
          <w:szCs w:val="24"/>
          <w:lang w:val="kk-KZ"/>
        </w:rPr>
        <w:br/>
      </w:r>
      <w:r w:rsidR="00030AF8">
        <w:rPr>
          <w:rFonts w:ascii="Times New Roman" w:hAnsi="Times New Roman"/>
          <w:bCs/>
          <w:iCs/>
          <w:sz w:val="24"/>
          <w:szCs w:val="24"/>
          <w:lang w:val="kk-KZ"/>
        </w:rPr>
        <w:fldChar w:fldCharType="begin"/>
      </w:r>
      <w:r w:rsidR="00030AF8">
        <w:rPr>
          <w:rFonts w:ascii="Times New Roman" w:hAnsi="Times New Roman"/>
          <w:bCs/>
          <w:iCs/>
          <w:sz w:val="24"/>
          <w:szCs w:val="24"/>
          <w:lang w:val="kk-KZ"/>
        </w:rPr>
        <w:instrText xml:space="preserve"> HYPERLINK "mailto:</w:instrText>
      </w:r>
      <w:r w:rsidR="00030AF8" w:rsidRPr="00030AF8">
        <w:rPr>
          <w:rFonts w:ascii="Times New Roman" w:hAnsi="Times New Roman"/>
          <w:bCs/>
          <w:iCs/>
          <w:sz w:val="24"/>
          <w:szCs w:val="24"/>
          <w:lang w:val="kk-KZ"/>
        </w:rPr>
        <w:instrText>712-0</w:instrText>
      </w:r>
      <w:r w:rsidR="00030AF8" w:rsidRPr="00030AF8">
        <w:rPr>
          <w:rFonts w:ascii="Times New Roman" w:hAnsi="Times New Roman"/>
          <w:bCs/>
          <w:iCs/>
          <w:sz w:val="24"/>
          <w:szCs w:val="24"/>
        </w:rPr>
        <w:instrText>4</w:instrText>
      </w:r>
      <w:r w:rsidR="00030AF8" w:rsidRPr="00030AF8">
        <w:rPr>
          <w:rFonts w:ascii="Times New Roman" w:hAnsi="Times New Roman"/>
          <w:bCs/>
          <w:iCs/>
          <w:sz w:val="24"/>
          <w:szCs w:val="24"/>
          <w:lang w:val="kk-KZ"/>
        </w:rPr>
        <w:instrText>0</w:instrText>
      </w:r>
      <w:r w:rsidR="00030AF8" w:rsidRPr="00030AF8">
        <w:rPr>
          <w:rFonts w:ascii="Times New Roman" w:hAnsi="Times New Roman"/>
          <w:bCs/>
          <w:iCs/>
          <w:sz w:val="24"/>
          <w:szCs w:val="24"/>
        </w:rPr>
        <w:instrText>1@</w:instrText>
      </w:r>
      <w:r w:rsidR="00030AF8" w:rsidRPr="00030AF8">
        <w:rPr>
          <w:rFonts w:ascii="Times New Roman" w:hAnsi="Times New Roman"/>
          <w:bCs/>
          <w:iCs/>
          <w:sz w:val="24"/>
          <w:szCs w:val="24"/>
          <w:lang w:val="en-US"/>
        </w:rPr>
        <w:instrText>sud</w:instrText>
      </w:r>
      <w:r w:rsidR="00030AF8" w:rsidRPr="00030AF8">
        <w:rPr>
          <w:rFonts w:ascii="Times New Roman" w:hAnsi="Times New Roman"/>
          <w:bCs/>
          <w:iCs/>
          <w:sz w:val="24"/>
          <w:szCs w:val="24"/>
        </w:rPr>
        <w:instrText>.</w:instrText>
      </w:r>
      <w:r w:rsidR="00030AF8" w:rsidRPr="00030AF8">
        <w:rPr>
          <w:rFonts w:ascii="Times New Roman" w:hAnsi="Times New Roman"/>
          <w:bCs/>
          <w:iCs/>
          <w:sz w:val="24"/>
          <w:szCs w:val="24"/>
          <w:lang w:val="en-US"/>
        </w:rPr>
        <w:instrText>kz</w:instrText>
      </w:r>
      <w:r w:rsidR="00030AF8">
        <w:rPr>
          <w:rFonts w:ascii="Times New Roman" w:hAnsi="Times New Roman"/>
          <w:bCs/>
          <w:iCs/>
          <w:sz w:val="24"/>
          <w:szCs w:val="24"/>
          <w:lang w:val="kk-KZ"/>
        </w:rPr>
        <w:instrText xml:space="preserve">" </w:instrText>
      </w:r>
      <w:r w:rsidR="00030AF8">
        <w:rPr>
          <w:rFonts w:ascii="Times New Roman" w:hAnsi="Times New Roman"/>
          <w:bCs/>
          <w:iCs/>
          <w:sz w:val="24"/>
          <w:szCs w:val="24"/>
          <w:lang w:val="kk-KZ"/>
        </w:rPr>
        <w:fldChar w:fldCharType="separate"/>
      </w:r>
      <w:r w:rsidR="00030AF8" w:rsidRPr="00875408">
        <w:rPr>
          <w:rStyle w:val="a6"/>
          <w:rFonts w:ascii="Times New Roman" w:hAnsi="Times New Roman"/>
          <w:bCs/>
          <w:iCs/>
          <w:sz w:val="24"/>
          <w:szCs w:val="24"/>
          <w:lang w:val="kk-KZ"/>
        </w:rPr>
        <w:t>712-0</w:t>
      </w:r>
      <w:r w:rsidR="00030AF8" w:rsidRPr="00875408">
        <w:rPr>
          <w:rStyle w:val="a6"/>
          <w:rFonts w:ascii="Times New Roman" w:hAnsi="Times New Roman"/>
          <w:bCs/>
          <w:iCs/>
          <w:sz w:val="24"/>
          <w:szCs w:val="24"/>
        </w:rPr>
        <w:t>4</w:t>
      </w:r>
      <w:r w:rsidR="00030AF8" w:rsidRPr="00875408">
        <w:rPr>
          <w:rStyle w:val="a6"/>
          <w:rFonts w:ascii="Times New Roman" w:hAnsi="Times New Roman"/>
          <w:bCs/>
          <w:iCs/>
          <w:sz w:val="24"/>
          <w:szCs w:val="24"/>
          <w:lang w:val="kk-KZ"/>
        </w:rPr>
        <w:t>0</w:t>
      </w:r>
      <w:r w:rsidR="00030AF8" w:rsidRPr="00875408">
        <w:rPr>
          <w:rStyle w:val="a6"/>
          <w:rFonts w:ascii="Times New Roman" w:hAnsi="Times New Roman"/>
          <w:bCs/>
          <w:iCs/>
          <w:sz w:val="24"/>
          <w:szCs w:val="24"/>
        </w:rPr>
        <w:t>1@</w:t>
      </w:r>
      <w:proofErr w:type="spellStart"/>
      <w:r w:rsidR="00030AF8" w:rsidRPr="00875408">
        <w:rPr>
          <w:rStyle w:val="a6"/>
          <w:rFonts w:ascii="Times New Roman" w:hAnsi="Times New Roman"/>
          <w:bCs/>
          <w:iCs/>
          <w:sz w:val="24"/>
          <w:szCs w:val="24"/>
          <w:lang w:val="en-US"/>
        </w:rPr>
        <w:t>sud</w:t>
      </w:r>
      <w:proofErr w:type="spellEnd"/>
      <w:r w:rsidR="00030AF8" w:rsidRPr="00875408">
        <w:rPr>
          <w:rStyle w:val="a6"/>
          <w:rFonts w:ascii="Times New Roman" w:hAnsi="Times New Roman"/>
          <w:bCs/>
          <w:iCs/>
          <w:sz w:val="24"/>
          <w:szCs w:val="24"/>
        </w:rPr>
        <w:t>.</w:t>
      </w:r>
      <w:proofErr w:type="spellStart"/>
      <w:r w:rsidR="00030AF8" w:rsidRPr="00875408">
        <w:rPr>
          <w:rStyle w:val="a6"/>
          <w:rFonts w:ascii="Times New Roman" w:hAnsi="Times New Roman"/>
          <w:bCs/>
          <w:iCs/>
          <w:sz w:val="24"/>
          <w:szCs w:val="24"/>
          <w:lang w:val="en-US"/>
        </w:rPr>
        <w:t>kz</w:t>
      </w:r>
      <w:proofErr w:type="spellEnd"/>
      <w:r w:rsidR="00030AF8">
        <w:rPr>
          <w:rFonts w:ascii="Times New Roman" w:hAnsi="Times New Roman"/>
          <w:bCs/>
          <w:iCs/>
          <w:sz w:val="24"/>
          <w:szCs w:val="24"/>
          <w:lang w:val="kk-KZ"/>
        </w:rPr>
        <w:fldChar w:fldCharType="end"/>
      </w:r>
      <w:r w:rsidRPr="0053732F">
        <w:rPr>
          <w:rFonts w:ascii="Times New Roman" w:hAnsi="Times New Roman"/>
          <w:bCs/>
          <w:iCs/>
          <w:sz w:val="24"/>
          <w:szCs w:val="24"/>
          <w:lang w:val="kk-KZ"/>
        </w:rPr>
        <w:t>,</w:t>
      </w:r>
      <w:r w:rsidRPr="0053732F">
        <w:rPr>
          <w:rFonts w:ascii="Times New Roman" w:hAnsi="Times New Roman"/>
          <w:b/>
          <w:bCs/>
          <w:iCs/>
          <w:sz w:val="24"/>
          <w:szCs w:val="24"/>
        </w:rPr>
        <w:t xml:space="preserve"> объявляет </w:t>
      </w:r>
      <w:r w:rsidRPr="0053732F">
        <w:rPr>
          <w:rFonts w:ascii="Times New Roman" w:hAnsi="Times New Roman"/>
          <w:b/>
          <w:bCs/>
          <w:iCs/>
          <w:sz w:val="24"/>
          <w:szCs w:val="24"/>
          <w:lang w:val="kk-KZ"/>
        </w:rPr>
        <w:t xml:space="preserve">внутренний </w:t>
      </w:r>
      <w:r w:rsidRPr="0053732F">
        <w:rPr>
          <w:rFonts w:ascii="Times New Roman" w:hAnsi="Times New Roman"/>
          <w:b/>
          <w:bCs/>
          <w:iCs/>
          <w:sz w:val="24"/>
          <w:szCs w:val="24"/>
        </w:rPr>
        <w:t xml:space="preserve">конкурс на занятие вакантных </w:t>
      </w:r>
      <w:r w:rsidRPr="0053732F">
        <w:rPr>
          <w:rFonts w:ascii="Times New Roman" w:hAnsi="Times New Roman"/>
          <w:b/>
          <w:bCs/>
          <w:iCs/>
          <w:sz w:val="24"/>
          <w:szCs w:val="24"/>
          <w:lang w:val="kk-KZ"/>
        </w:rPr>
        <w:t xml:space="preserve">и временно вакантных </w:t>
      </w:r>
      <w:r w:rsidRPr="0053732F">
        <w:rPr>
          <w:rFonts w:ascii="Times New Roman" w:hAnsi="Times New Roman"/>
          <w:b/>
          <w:bCs/>
          <w:iCs/>
          <w:sz w:val="24"/>
          <w:szCs w:val="24"/>
        </w:rPr>
        <w:t>административных государственных должностей</w:t>
      </w:r>
      <w:r w:rsidRPr="0053732F">
        <w:rPr>
          <w:rFonts w:ascii="Times New Roman" w:hAnsi="Times New Roman"/>
          <w:b/>
          <w:bCs/>
          <w:iCs/>
          <w:sz w:val="24"/>
          <w:szCs w:val="24"/>
          <w:lang w:val="kk-KZ"/>
        </w:rPr>
        <w:t xml:space="preserve"> Администратора судов по Атырауской области</w:t>
      </w:r>
      <w:r w:rsidRPr="0053732F">
        <w:rPr>
          <w:rFonts w:ascii="Times New Roman" w:hAnsi="Times New Roman"/>
          <w:b/>
          <w:bCs/>
          <w:iCs/>
          <w:sz w:val="24"/>
          <w:szCs w:val="24"/>
        </w:rPr>
        <w:t>:</w:t>
      </w:r>
    </w:p>
    <w:p w:rsidR="00CD7120" w:rsidRDefault="00CD7120" w:rsidP="00A04F86">
      <w:pPr>
        <w:spacing w:after="0" w:line="240" w:lineRule="auto"/>
        <w:ind w:firstLine="567"/>
        <w:jc w:val="both"/>
        <w:rPr>
          <w:rFonts w:ascii="Times New Roman" w:hAnsi="Times New Roman"/>
          <w:b/>
          <w:bCs/>
          <w:iCs/>
          <w:sz w:val="24"/>
          <w:szCs w:val="24"/>
          <w:u w:val="single"/>
          <w:lang w:val="kk-KZ"/>
        </w:rPr>
      </w:pPr>
    </w:p>
    <w:p w:rsidR="00227295" w:rsidRDefault="00227295" w:rsidP="00227295">
      <w:pPr>
        <w:spacing w:after="0" w:line="240" w:lineRule="auto"/>
        <w:ind w:firstLine="567"/>
        <w:jc w:val="both"/>
        <w:rPr>
          <w:rFonts w:ascii="Times New Roman" w:hAnsi="Times New Roman"/>
          <w:b/>
          <w:bCs/>
          <w:sz w:val="24"/>
          <w:szCs w:val="24"/>
          <w:lang w:val="kk-KZ"/>
        </w:rPr>
      </w:pPr>
      <w:r>
        <w:rPr>
          <w:rFonts w:ascii="Times New Roman" w:hAnsi="Times New Roman"/>
          <w:b/>
          <w:bCs/>
          <w:iCs/>
          <w:sz w:val="24"/>
          <w:szCs w:val="24"/>
          <w:u w:val="single"/>
          <w:lang w:val="kk-KZ"/>
        </w:rPr>
        <w:t>Администратор судов по Атырауской области:</w:t>
      </w:r>
    </w:p>
    <w:p w:rsidR="00227295" w:rsidRPr="00B2005A" w:rsidRDefault="00227295" w:rsidP="00227295">
      <w:pPr>
        <w:autoSpaceDE w:val="0"/>
        <w:autoSpaceDN w:val="0"/>
        <w:adjustRightInd w:val="0"/>
        <w:spacing w:after="0" w:line="240" w:lineRule="auto"/>
        <w:ind w:firstLine="567"/>
        <w:jc w:val="both"/>
        <w:rPr>
          <w:rFonts w:ascii="Times New Roman" w:hAnsi="Times New Roman"/>
          <w:b/>
          <w:sz w:val="24"/>
          <w:szCs w:val="24"/>
          <w:lang w:val="kk-KZ"/>
        </w:rPr>
      </w:pPr>
      <w:r>
        <w:rPr>
          <w:rFonts w:ascii="Times New Roman" w:hAnsi="Times New Roman"/>
          <w:b/>
          <w:bCs/>
          <w:sz w:val="24"/>
          <w:szCs w:val="24"/>
          <w:lang w:val="kk-KZ"/>
        </w:rPr>
        <w:t>1</w:t>
      </w:r>
      <w:r w:rsidRPr="00B2005A">
        <w:rPr>
          <w:rFonts w:ascii="Times New Roman" w:hAnsi="Times New Roman"/>
          <w:b/>
          <w:bCs/>
          <w:sz w:val="24"/>
          <w:szCs w:val="24"/>
          <w:lang w:val="kk-KZ"/>
        </w:rPr>
        <w:t>.</w:t>
      </w:r>
      <w:r>
        <w:rPr>
          <w:rFonts w:ascii="Times New Roman" w:hAnsi="Times New Roman"/>
          <w:b/>
          <w:bCs/>
          <w:sz w:val="24"/>
          <w:szCs w:val="24"/>
          <w:lang w:val="kk-KZ"/>
        </w:rPr>
        <w:t xml:space="preserve"> </w:t>
      </w:r>
      <w:r w:rsidRPr="00B2005A">
        <w:rPr>
          <w:rFonts w:ascii="Times New Roman" w:hAnsi="Times New Roman"/>
          <w:b/>
          <w:bCs/>
          <w:sz w:val="24"/>
          <w:szCs w:val="24"/>
          <w:lang w:val="kk-KZ"/>
        </w:rPr>
        <w:t>Главн</w:t>
      </w:r>
      <w:r>
        <w:rPr>
          <w:rFonts w:ascii="Times New Roman" w:hAnsi="Times New Roman"/>
          <w:b/>
          <w:bCs/>
          <w:sz w:val="24"/>
          <w:szCs w:val="24"/>
          <w:lang w:val="kk-KZ"/>
        </w:rPr>
        <w:t>ый специалист</w:t>
      </w:r>
      <w:r w:rsidRPr="00B2005A">
        <w:rPr>
          <w:rFonts w:ascii="Times New Roman" w:hAnsi="Times New Roman"/>
          <w:b/>
          <w:bCs/>
          <w:sz w:val="24"/>
          <w:szCs w:val="24"/>
          <w:lang w:val="kk-KZ"/>
        </w:rPr>
        <w:t xml:space="preserve"> управлени</w:t>
      </w:r>
      <w:r>
        <w:rPr>
          <w:rFonts w:ascii="Times New Roman" w:hAnsi="Times New Roman"/>
          <w:b/>
          <w:bCs/>
          <w:sz w:val="24"/>
          <w:szCs w:val="24"/>
          <w:lang w:val="kk-KZ"/>
        </w:rPr>
        <w:t xml:space="preserve">я документационного обеспечения, </w:t>
      </w:r>
      <w:r w:rsidRPr="00B2005A">
        <w:rPr>
          <w:rFonts w:ascii="Times New Roman" w:hAnsi="Times New Roman"/>
          <w:b/>
          <w:sz w:val="24"/>
          <w:szCs w:val="24"/>
          <w:lang w:val="kk-KZ"/>
        </w:rPr>
        <w:t>категория С-О-</w:t>
      </w:r>
      <w:r w:rsidR="00527881">
        <w:rPr>
          <w:rFonts w:ascii="Times New Roman" w:hAnsi="Times New Roman"/>
          <w:b/>
          <w:sz w:val="24"/>
          <w:szCs w:val="24"/>
          <w:lang w:val="kk-KZ"/>
        </w:rPr>
        <w:t xml:space="preserve">5, 2 единицы (из них 1 единица - </w:t>
      </w:r>
      <w:r w:rsidR="00527881" w:rsidRPr="003A0F8A">
        <w:rPr>
          <w:rFonts w:ascii="Times New Roman" w:hAnsi="Times New Roman"/>
          <w:b/>
          <w:color w:val="000000" w:themeColor="text1"/>
          <w:sz w:val="24"/>
          <w:szCs w:val="24"/>
          <w:lang w:val="kk-KZ"/>
        </w:rPr>
        <w:t xml:space="preserve">на период отпуска по уходу за ребенком основного работника – до </w:t>
      </w:r>
      <w:r w:rsidR="00527881">
        <w:rPr>
          <w:rFonts w:ascii="Times New Roman" w:hAnsi="Times New Roman"/>
          <w:b/>
          <w:sz w:val="24"/>
          <w:szCs w:val="24"/>
          <w:lang w:val="kk-KZ"/>
        </w:rPr>
        <w:t>04.12.2022</w:t>
      </w:r>
      <w:r w:rsidR="00527881" w:rsidRPr="002B3287">
        <w:rPr>
          <w:rFonts w:ascii="Times New Roman" w:hAnsi="Times New Roman"/>
          <w:b/>
          <w:sz w:val="24"/>
          <w:szCs w:val="24"/>
          <w:lang w:val="kk-KZ"/>
        </w:rPr>
        <w:t xml:space="preserve"> года</w:t>
      </w:r>
      <w:r w:rsidRPr="00B2005A">
        <w:rPr>
          <w:rFonts w:ascii="Times New Roman" w:hAnsi="Times New Roman"/>
          <w:b/>
          <w:sz w:val="24"/>
          <w:szCs w:val="24"/>
          <w:lang w:val="kk-KZ"/>
        </w:rPr>
        <w:t>.</w:t>
      </w:r>
    </w:p>
    <w:p w:rsidR="00227295" w:rsidRDefault="00227295" w:rsidP="00227295">
      <w:pPr>
        <w:spacing w:after="0" w:line="240" w:lineRule="auto"/>
        <w:ind w:firstLine="567"/>
        <w:jc w:val="both"/>
        <w:rPr>
          <w:rFonts w:ascii="Times New Roman" w:hAnsi="Times New Roman"/>
          <w:sz w:val="24"/>
          <w:szCs w:val="24"/>
          <w:lang w:val="kk-KZ" w:eastAsia="en-US"/>
        </w:rPr>
      </w:pPr>
      <w:r w:rsidRPr="00B2005A">
        <w:rPr>
          <w:rFonts w:ascii="Times New Roman" w:hAnsi="Times New Roman"/>
          <w:b/>
          <w:sz w:val="24"/>
          <w:szCs w:val="24"/>
          <w:lang w:val="kk-KZ"/>
        </w:rPr>
        <w:t xml:space="preserve">Функциональные обязанности: </w:t>
      </w:r>
      <w:r w:rsidRPr="00B2005A">
        <w:rPr>
          <w:rFonts w:ascii="Times New Roman" w:hAnsi="Times New Roman"/>
          <w:sz w:val="24"/>
          <w:szCs w:val="24"/>
          <w:lang w:eastAsia="en-US"/>
        </w:rPr>
        <w:t>является ответственным лицом по регистрации и отправке адресатам исходящей корреспонденции (за исключением судебных дел и материалов) в соответствии с требованиями Инструкции</w:t>
      </w:r>
      <w:r w:rsidRPr="00B2005A">
        <w:rPr>
          <w:rFonts w:ascii="Times New Roman" w:hAnsi="Times New Roman"/>
          <w:sz w:val="24"/>
          <w:szCs w:val="24"/>
          <w:lang w:val="kk-KZ" w:eastAsia="en-US"/>
        </w:rPr>
        <w:t>;</w:t>
      </w:r>
      <w:r w:rsidRPr="00B2005A">
        <w:rPr>
          <w:rFonts w:ascii="Times New Roman" w:hAnsi="Times New Roman"/>
          <w:sz w:val="24"/>
          <w:szCs w:val="24"/>
          <w:lang w:eastAsia="en-US"/>
        </w:rPr>
        <w:t xml:space="preserve"> установленные законом сроки рассматривает обращения физических и юридических лиц; ведёт контроль за правильным заполнением информационно-учетных карточек судами по </w:t>
      </w:r>
      <w:r>
        <w:rPr>
          <w:rFonts w:ascii="Times New Roman" w:hAnsi="Times New Roman"/>
          <w:sz w:val="24"/>
          <w:szCs w:val="24"/>
          <w:lang w:val="kk-KZ" w:eastAsia="en-US"/>
        </w:rPr>
        <w:t xml:space="preserve">автоматизированной </w:t>
      </w:r>
      <w:r w:rsidRPr="00B2005A">
        <w:rPr>
          <w:rFonts w:ascii="Times New Roman" w:hAnsi="Times New Roman"/>
          <w:sz w:val="24"/>
          <w:szCs w:val="24"/>
          <w:lang w:eastAsia="en-US"/>
        </w:rPr>
        <w:t>программе «</w:t>
      </w:r>
      <w:r>
        <w:rPr>
          <w:rFonts w:ascii="Times New Roman" w:hAnsi="Times New Roman"/>
          <w:sz w:val="24"/>
          <w:szCs w:val="24"/>
          <w:lang w:val="kk-KZ" w:eastAsia="en-US"/>
        </w:rPr>
        <w:t>Төрелік</w:t>
      </w:r>
      <w:r w:rsidRPr="00B2005A">
        <w:rPr>
          <w:rFonts w:ascii="Times New Roman" w:hAnsi="Times New Roman"/>
          <w:sz w:val="24"/>
          <w:szCs w:val="24"/>
          <w:lang w:eastAsia="en-US"/>
        </w:rPr>
        <w:t>»</w:t>
      </w:r>
      <w:r>
        <w:rPr>
          <w:rFonts w:ascii="Times New Roman" w:hAnsi="Times New Roman"/>
          <w:sz w:val="24"/>
          <w:szCs w:val="24"/>
          <w:lang w:val="kk-KZ" w:eastAsia="en-US"/>
        </w:rPr>
        <w:t xml:space="preserve"> </w:t>
      </w:r>
      <w:r w:rsidRPr="00B2005A">
        <w:rPr>
          <w:rFonts w:ascii="Times New Roman" w:hAnsi="Times New Roman"/>
          <w:sz w:val="24"/>
          <w:szCs w:val="24"/>
          <w:lang w:eastAsia="en-US"/>
        </w:rPr>
        <w:t>и за достоверностью формирования статистического отчета сводной базы суда</w:t>
      </w:r>
      <w:r>
        <w:rPr>
          <w:rFonts w:ascii="Times New Roman" w:hAnsi="Times New Roman"/>
          <w:sz w:val="24"/>
          <w:szCs w:val="24"/>
          <w:lang w:val="kk-KZ" w:eastAsia="en-US"/>
        </w:rPr>
        <w:t>.</w:t>
      </w:r>
    </w:p>
    <w:p w:rsidR="00227295" w:rsidRDefault="00227295" w:rsidP="00227295">
      <w:pPr>
        <w:tabs>
          <w:tab w:val="left" w:pos="9923"/>
        </w:tabs>
        <w:spacing w:after="0" w:line="240" w:lineRule="auto"/>
        <w:ind w:firstLine="567"/>
        <w:jc w:val="both"/>
        <w:rPr>
          <w:rFonts w:ascii="Times New Roman" w:hAnsi="Times New Roman"/>
          <w:sz w:val="24"/>
          <w:szCs w:val="24"/>
          <w:lang w:val="kk-KZ"/>
        </w:rPr>
      </w:pPr>
      <w:r>
        <w:rPr>
          <w:rFonts w:ascii="Times New Roman" w:hAnsi="Times New Roman"/>
          <w:b/>
          <w:sz w:val="24"/>
          <w:szCs w:val="24"/>
          <w:lang w:val="kk-KZ"/>
        </w:rPr>
        <w:t xml:space="preserve">Требования к участникам конкурса: </w:t>
      </w:r>
      <w:r>
        <w:rPr>
          <w:rFonts w:ascii="Times New Roman" w:hAnsi="Times New Roman"/>
          <w:sz w:val="24"/>
          <w:szCs w:val="24"/>
        </w:rPr>
        <w:t xml:space="preserve">высшее </w:t>
      </w:r>
      <w:r>
        <w:rPr>
          <w:rFonts w:ascii="Times New Roman" w:hAnsi="Times New Roman"/>
          <w:sz w:val="24"/>
          <w:szCs w:val="24"/>
          <w:lang w:val="kk-KZ"/>
        </w:rPr>
        <w:t>образование по специальности право или юридическое.</w:t>
      </w:r>
    </w:p>
    <w:p w:rsidR="00227295" w:rsidRDefault="00227295" w:rsidP="00227295">
      <w:pPr>
        <w:pStyle w:val="a5"/>
        <w:ind w:firstLine="567"/>
        <w:jc w:val="both"/>
        <w:rPr>
          <w:rFonts w:ascii="Times New Roman" w:hAnsi="Times New Roman" w:cs="Times New Roman"/>
          <w:sz w:val="24"/>
          <w:szCs w:val="28"/>
          <w:lang w:val="kk-KZ" w:eastAsia="ko-KR"/>
        </w:rPr>
      </w:pPr>
      <w:proofErr w:type="gramStart"/>
      <w:r w:rsidRPr="00981A85">
        <w:rPr>
          <w:rFonts w:ascii="Times New Roman" w:hAnsi="Times New Roman" w:cs="Times New Roman"/>
          <w:sz w:val="24"/>
          <w:szCs w:val="28"/>
          <w:lang w:eastAsia="ko-KR"/>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roofErr w:type="gramEnd"/>
    </w:p>
    <w:p w:rsidR="00C12AFE" w:rsidRDefault="00C12AFE" w:rsidP="00227295">
      <w:pPr>
        <w:pStyle w:val="a5"/>
        <w:ind w:firstLine="567"/>
        <w:jc w:val="both"/>
        <w:rPr>
          <w:rFonts w:ascii="Times New Roman" w:hAnsi="Times New Roman" w:cs="Times New Roman"/>
          <w:sz w:val="24"/>
          <w:szCs w:val="28"/>
          <w:lang w:val="kk-KZ" w:eastAsia="ko-KR"/>
        </w:rPr>
      </w:pPr>
    </w:p>
    <w:p w:rsidR="00C12AFE" w:rsidRPr="00276FA0" w:rsidRDefault="00C12AFE" w:rsidP="00C12AFE">
      <w:pPr>
        <w:pStyle w:val="a5"/>
        <w:ind w:firstLine="567"/>
        <w:jc w:val="both"/>
        <w:rPr>
          <w:rFonts w:ascii="Times New Roman" w:hAnsi="Times New Roman" w:cs="Times New Roman"/>
          <w:b/>
          <w:i/>
          <w:sz w:val="24"/>
          <w:lang w:val="kk-KZ"/>
        </w:rPr>
      </w:pPr>
      <w:r w:rsidRPr="00C12AFE">
        <w:rPr>
          <w:rFonts w:ascii="Times New Roman" w:hAnsi="Times New Roman" w:cs="Times New Roman"/>
          <w:b/>
          <w:sz w:val="24"/>
          <w:szCs w:val="28"/>
          <w:lang w:val="kk-KZ" w:eastAsia="ko-KR"/>
        </w:rPr>
        <w:t>2.</w:t>
      </w:r>
      <w:r w:rsidRPr="00C12AFE">
        <w:rPr>
          <w:rFonts w:ascii="Times New Roman" w:hAnsi="Times New Roman" w:cs="Times New Roman"/>
          <w:b/>
          <w:sz w:val="24"/>
          <w:lang w:val="kk-KZ"/>
        </w:rPr>
        <w:t xml:space="preserve"> </w:t>
      </w:r>
      <w:r>
        <w:rPr>
          <w:rFonts w:ascii="Times New Roman" w:hAnsi="Times New Roman" w:cs="Times New Roman"/>
          <w:b/>
          <w:sz w:val="24"/>
          <w:lang w:val="kk-KZ"/>
        </w:rPr>
        <w:t xml:space="preserve">Главный специалист по развитию государственного языка </w:t>
      </w:r>
      <w:r w:rsidRPr="00276FA0">
        <w:rPr>
          <w:rFonts w:ascii="Times New Roman" w:hAnsi="Times New Roman" w:cs="Times New Roman"/>
          <w:b/>
          <w:sz w:val="24"/>
          <w:lang w:val="kk-KZ"/>
        </w:rPr>
        <w:t>управления документационного обеспечения, категория С-О-5, 1 единица</w:t>
      </w:r>
      <w:r>
        <w:rPr>
          <w:rFonts w:ascii="Times New Roman" w:hAnsi="Times New Roman" w:cs="Times New Roman"/>
          <w:b/>
          <w:sz w:val="24"/>
          <w:lang w:val="kk-KZ"/>
        </w:rPr>
        <w:t xml:space="preserve"> (на время нахождения основного сотрудника в отпуске по уходу за ребенком до 19.05.2022 г.)</w:t>
      </w:r>
    </w:p>
    <w:p w:rsidR="00C12AFE" w:rsidRPr="005029F1" w:rsidRDefault="00C12AFE" w:rsidP="00C12AFE">
      <w:pPr>
        <w:pStyle w:val="a5"/>
        <w:ind w:firstLine="567"/>
        <w:jc w:val="both"/>
        <w:rPr>
          <w:rFonts w:ascii="Times New Roman" w:hAnsi="Times New Roman" w:cs="Times New Roman"/>
          <w:sz w:val="24"/>
          <w:lang w:val="kk-KZ"/>
        </w:rPr>
      </w:pPr>
      <w:r w:rsidRPr="005F57D7">
        <w:rPr>
          <w:rFonts w:ascii="Times New Roman" w:hAnsi="Times New Roman" w:cs="Times New Roman"/>
          <w:b/>
          <w:sz w:val="24"/>
          <w:lang w:val="kk-KZ"/>
        </w:rPr>
        <w:t>Функциональные обязанности:</w:t>
      </w:r>
      <w:r w:rsidRPr="005029F1">
        <w:rPr>
          <w:rFonts w:ascii="Times New Roman" w:hAnsi="Times New Roman" w:cs="Times New Roman"/>
          <w:sz w:val="24"/>
          <w:lang w:val="kk-KZ"/>
        </w:rPr>
        <w:t xml:space="preserve"> </w:t>
      </w:r>
      <w:r w:rsidRPr="00B07F21">
        <w:rPr>
          <w:rFonts w:ascii="Times New Roman" w:hAnsi="Times New Roman" w:cs="Times New Roman"/>
          <w:sz w:val="24"/>
          <w:lang w:val="kk-KZ"/>
        </w:rPr>
        <w:t xml:space="preserve">является ответственным лицом </w:t>
      </w:r>
      <w:r>
        <w:rPr>
          <w:rFonts w:ascii="Times New Roman" w:hAnsi="Times New Roman" w:cs="Times New Roman"/>
          <w:sz w:val="24"/>
          <w:lang w:val="kk-KZ"/>
        </w:rPr>
        <w:t>по контролю поступивших жалоб в отношении судей, заданий и поручений Верховного Суда; контролирование за своевременным исполнением обращений физических и юридических лиц; оказывать практическую помощь местным судам по работе ИС «Төрелік;, согласно плану и по необходимости проводить семинарские занятия; предоставлять статистический отчет по форме 1-ОЛ; контролировать своевременное и качественное исполнение планов работ канцелярия судов; введение электронных форм анализов, обощений, справок в  ИС «Төрелік»; направлять письменное напоминание ответственным судьям и работникам судов о своевременном исполнении пунктов утвержденного плана суда; неукоснительное соблюдение и исполнение Закона «</w:t>
      </w:r>
      <w:r w:rsidRPr="0080321E">
        <w:rPr>
          <w:rFonts w:ascii="Times New Roman" w:hAnsi="Times New Roman" w:cs="Times New Roman"/>
          <w:sz w:val="24"/>
          <w:lang w:val="kk-KZ"/>
        </w:rPr>
        <w:t>О языках в Республике Казахстан</w:t>
      </w:r>
      <w:r>
        <w:rPr>
          <w:rFonts w:ascii="Times New Roman" w:hAnsi="Times New Roman" w:cs="Times New Roman"/>
          <w:sz w:val="24"/>
          <w:lang w:val="kk-KZ"/>
        </w:rPr>
        <w:t>» от 11 июля 1997 года N 151; предоставление полугодового отчета о работе в Верховный Суд.</w:t>
      </w:r>
    </w:p>
    <w:p w:rsidR="00C12AFE" w:rsidRDefault="00C12AFE" w:rsidP="00C12AFE">
      <w:pPr>
        <w:spacing w:after="0" w:line="240" w:lineRule="auto"/>
        <w:ind w:firstLine="567"/>
        <w:jc w:val="both"/>
        <w:rPr>
          <w:rFonts w:ascii="Times New Roman" w:hAnsi="Times New Roman"/>
          <w:bCs/>
          <w:iCs/>
          <w:sz w:val="24"/>
          <w:szCs w:val="24"/>
          <w:lang w:val="kk-KZ"/>
        </w:rPr>
      </w:pPr>
      <w:r w:rsidRPr="005F57D7">
        <w:rPr>
          <w:rFonts w:ascii="Times New Roman" w:hAnsi="Times New Roman" w:cs="Times New Roman"/>
          <w:b/>
          <w:sz w:val="24"/>
          <w:lang w:val="kk-KZ"/>
        </w:rPr>
        <w:t>Требования к участникам конкурса:</w:t>
      </w:r>
      <w:r>
        <w:rPr>
          <w:rFonts w:ascii="Times New Roman" w:hAnsi="Times New Roman" w:cs="Times New Roman"/>
          <w:b/>
          <w:sz w:val="24"/>
          <w:lang w:val="kk-KZ"/>
        </w:rPr>
        <w:t xml:space="preserve"> </w:t>
      </w:r>
      <w:r w:rsidRPr="00A67B83">
        <w:rPr>
          <w:rFonts w:ascii="Times New Roman" w:eastAsia="Times New Roman" w:hAnsi="Times New Roman" w:cs="Times New Roman"/>
          <w:sz w:val="24"/>
        </w:rPr>
        <w:t xml:space="preserve">послевузовское или высшее </w:t>
      </w:r>
      <w:r>
        <w:rPr>
          <w:rFonts w:ascii="Times New Roman" w:hAnsi="Times New Roman"/>
          <w:sz w:val="24"/>
          <w:szCs w:val="24"/>
          <w:lang w:val="kk-KZ"/>
        </w:rPr>
        <w:t>образование по специальности право, юридическое или филологическое</w:t>
      </w:r>
      <w:r>
        <w:rPr>
          <w:rFonts w:ascii="Times New Roman" w:hAnsi="Times New Roman"/>
          <w:bCs/>
          <w:iCs/>
          <w:sz w:val="24"/>
          <w:szCs w:val="24"/>
          <w:lang w:val="kk-KZ"/>
        </w:rPr>
        <w:t>.</w:t>
      </w:r>
    </w:p>
    <w:p w:rsidR="00C12AFE" w:rsidRPr="005029F1" w:rsidRDefault="00C12AFE" w:rsidP="00C12AFE">
      <w:pPr>
        <w:pStyle w:val="a5"/>
        <w:ind w:firstLine="567"/>
        <w:jc w:val="both"/>
        <w:rPr>
          <w:rFonts w:ascii="Times New Roman" w:hAnsi="Times New Roman" w:cs="Times New Roman"/>
          <w:sz w:val="24"/>
          <w:lang w:val="kk-KZ" w:eastAsia="ko-KR"/>
        </w:rPr>
      </w:pPr>
      <w:proofErr w:type="gramStart"/>
      <w:r w:rsidRPr="005029F1">
        <w:rPr>
          <w:rFonts w:ascii="Times New Roman" w:hAnsi="Times New Roman" w:cs="Times New Roman"/>
          <w:sz w:val="24"/>
          <w:lang w:eastAsia="ko-KR"/>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roofErr w:type="gramEnd"/>
    </w:p>
    <w:p w:rsidR="00C12AFE" w:rsidRPr="00C12AFE" w:rsidRDefault="00C12AFE" w:rsidP="00227295">
      <w:pPr>
        <w:pStyle w:val="a5"/>
        <w:ind w:firstLine="567"/>
        <w:jc w:val="both"/>
        <w:rPr>
          <w:rFonts w:ascii="Times New Roman" w:hAnsi="Times New Roman" w:cs="Times New Roman"/>
          <w:b/>
          <w:sz w:val="24"/>
          <w:szCs w:val="28"/>
          <w:lang w:val="kk-KZ"/>
        </w:rPr>
      </w:pPr>
    </w:p>
    <w:p w:rsidR="003737D4" w:rsidRPr="00276FA0" w:rsidRDefault="003737D4" w:rsidP="003737D4">
      <w:pPr>
        <w:pStyle w:val="a5"/>
        <w:ind w:firstLine="567"/>
        <w:jc w:val="both"/>
        <w:rPr>
          <w:rFonts w:ascii="Times New Roman" w:hAnsi="Times New Roman" w:cs="Times New Roman"/>
          <w:b/>
          <w:i/>
          <w:sz w:val="24"/>
          <w:lang w:val="kk-KZ"/>
        </w:rPr>
      </w:pPr>
      <w:r w:rsidRPr="003737D4">
        <w:rPr>
          <w:rFonts w:ascii="Times New Roman" w:hAnsi="Times New Roman"/>
          <w:b/>
          <w:bCs/>
          <w:sz w:val="24"/>
          <w:szCs w:val="24"/>
          <w:lang w:val="kk-KZ"/>
        </w:rPr>
        <w:t xml:space="preserve">3. </w:t>
      </w:r>
      <w:r w:rsidRPr="003737D4">
        <w:rPr>
          <w:rFonts w:ascii="Times New Roman" w:hAnsi="Times New Roman" w:cs="Times New Roman"/>
          <w:b/>
          <w:sz w:val="24"/>
          <w:lang w:val="kk-KZ"/>
        </w:rPr>
        <w:t>Главный</w:t>
      </w:r>
      <w:r w:rsidRPr="00276FA0">
        <w:rPr>
          <w:rFonts w:ascii="Times New Roman" w:hAnsi="Times New Roman" w:cs="Times New Roman"/>
          <w:b/>
          <w:sz w:val="24"/>
          <w:lang w:val="kk-KZ"/>
        </w:rPr>
        <w:t xml:space="preserve"> специалист - секретарь судебного заседания управления документационного обеспечения, категория С-О-5, </w:t>
      </w:r>
      <w:r>
        <w:rPr>
          <w:rFonts w:ascii="Times New Roman" w:hAnsi="Times New Roman" w:cs="Times New Roman"/>
          <w:b/>
          <w:sz w:val="24"/>
          <w:szCs w:val="24"/>
          <w:lang w:val="kk-KZ"/>
        </w:rPr>
        <w:t>1 единица (</w:t>
      </w:r>
      <w:r w:rsidR="00CF3FA1">
        <w:rPr>
          <w:rFonts w:ascii="Times New Roman" w:hAnsi="Times New Roman" w:cs="Times New Roman"/>
          <w:b/>
          <w:sz w:val="24"/>
          <w:lang w:val="kk-KZ"/>
        </w:rPr>
        <w:t xml:space="preserve">на время нахождения основного сотрудника в отпуске по уходу за ребенком </w:t>
      </w:r>
      <w:r>
        <w:rPr>
          <w:rFonts w:ascii="Times New Roman" w:hAnsi="Times New Roman" w:cs="Times New Roman"/>
          <w:b/>
          <w:sz w:val="24"/>
          <w:szCs w:val="24"/>
          <w:lang w:val="kk-KZ"/>
        </w:rPr>
        <w:t>до 25.11.2024 года</w:t>
      </w:r>
      <w:r>
        <w:rPr>
          <w:rFonts w:ascii="Times New Roman" w:hAnsi="Times New Roman" w:cs="Times New Roman"/>
          <w:b/>
          <w:sz w:val="24"/>
          <w:lang w:val="kk-KZ"/>
        </w:rPr>
        <w:t>)</w:t>
      </w:r>
    </w:p>
    <w:p w:rsidR="003737D4" w:rsidRPr="005029F1" w:rsidRDefault="003737D4" w:rsidP="003737D4">
      <w:pPr>
        <w:pStyle w:val="a5"/>
        <w:ind w:firstLine="567"/>
        <w:jc w:val="both"/>
        <w:rPr>
          <w:rFonts w:ascii="Times New Roman" w:hAnsi="Times New Roman" w:cs="Times New Roman"/>
          <w:sz w:val="24"/>
          <w:lang w:val="kk-KZ"/>
        </w:rPr>
      </w:pPr>
      <w:r w:rsidRPr="005F57D7">
        <w:rPr>
          <w:rFonts w:ascii="Times New Roman" w:hAnsi="Times New Roman" w:cs="Times New Roman"/>
          <w:b/>
          <w:sz w:val="24"/>
          <w:lang w:val="kk-KZ"/>
        </w:rPr>
        <w:lastRenderedPageBreak/>
        <w:t>Функциональные обязанности:</w:t>
      </w:r>
      <w:r w:rsidRPr="005029F1">
        <w:rPr>
          <w:rFonts w:ascii="Times New Roman" w:hAnsi="Times New Roman" w:cs="Times New Roman"/>
          <w:sz w:val="24"/>
          <w:lang w:val="kk-KZ"/>
        </w:rPr>
        <w:t xml:space="preserve"> Н</w:t>
      </w:r>
      <w:proofErr w:type="spellStart"/>
      <w:r w:rsidRPr="005029F1">
        <w:rPr>
          <w:rFonts w:ascii="Times New Roman" w:eastAsia="Times New Roman" w:hAnsi="Times New Roman" w:cs="Times New Roman"/>
          <w:sz w:val="24"/>
          <w:lang w:eastAsia="en-US"/>
        </w:rPr>
        <w:t>аправл</w:t>
      </w:r>
      <w:proofErr w:type="spellEnd"/>
      <w:r w:rsidRPr="005029F1">
        <w:rPr>
          <w:rFonts w:ascii="Times New Roman" w:eastAsia="Times New Roman" w:hAnsi="Times New Roman" w:cs="Times New Roman"/>
          <w:sz w:val="24"/>
          <w:lang w:val="kk-KZ" w:eastAsia="en-US"/>
        </w:rPr>
        <w:t>ение</w:t>
      </w:r>
      <w:r w:rsidRPr="005029F1">
        <w:rPr>
          <w:rFonts w:ascii="Times New Roman" w:eastAsia="Times New Roman" w:hAnsi="Times New Roman" w:cs="Times New Roman"/>
          <w:sz w:val="24"/>
          <w:lang w:eastAsia="en-US"/>
        </w:rPr>
        <w:t xml:space="preserve"> сторонам и заинтересованным лицам извещения о дате судебного заседания; </w:t>
      </w:r>
      <w:proofErr w:type="spellStart"/>
      <w:r w:rsidRPr="005029F1">
        <w:rPr>
          <w:rFonts w:ascii="Times New Roman" w:eastAsia="Times New Roman" w:hAnsi="Times New Roman" w:cs="Times New Roman"/>
          <w:sz w:val="24"/>
          <w:lang w:eastAsia="en-US"/>
        </w:rPr>
        <w:t>веде</w:t>
      </w:r>
      <w:proofErr w:type="spellEnd"/>
      <w:r w:rsidRPr="005029F1">
        <w:rPr>
          <w:rFonts w:ascii="Times New Roman" w:eastAsia="Times New Roman" w:hAnsi="Times New Roman" w:cs="Times New Roman"/>
          <w:sz w:val="24"/>
          <w:lang w:val="kk-KZ" w:eastAsia="en-US"/>
        </w:rPr>
        <w:t>ние</w:t>
      </w:r>
      <w:r w:rsidRPr="005029F1">
        <w:rPr>
          <w:rFonts w:ascii="Times New Roman" w:eastAsia="Times New Roman" w:hAnsi="Times New Roman" w:cs="Times New Roman"/>
          <w:sz w:val="24"/>
          <w:lang w:eastAsia="en-US"/>
        </w:rPr>
        <w:t xml:space="preserve"> протокол</w:t>
      </w:r>
      <w:r w:rsidRPr="005029F1">
        <w:rPr>
          <w:rFonts w:ascii="Times New Roman" w:eastAsia="Times New Roman" w:hAnsi="Times New Roman" w:cs="Times New Roman"/>
          <w:sz w:val="24"/>
          <w:lang w:val="kk-KZ" w:eastAsia="en-US"/>
        </w:rPr>
        <w:t>ов</w:t>
      </w:r>
      <w:r w:rsidRPr="005029F1">
        <w:rPr>
          <w:rFonts w:ascii="Times New Roman" w:eastAsia="Times New Roman" w:hAnsi="Times New Roman" w:cs="Times New Roman"/>
          <w:sz w:val="24"/>
          <w:lang w:eastAsia="en-US"/>
        </w:rPr>
        <w:t xml:space="preserve"> судебных заседаний; </w:t>
      </w:r>
      <w:r w:rsidRPr="005029F1">
        <w:rPr>
          <w:rFonts w:ascii="Times New Roman" w:eastAsia="Times New Roman" w:hAnsi="Times New Roman" w:cs="Times New Roman"/>
          <w:sz w:val="24"/>
          <w:lang w:val="kk-KZ" w:eastAsia="en-US"/>
        </w:rPr>
        <w:t>подготовка</w:t>
      </w:r>
      <w:r w:rsidRPr="005029F1">
        <w:rPr>
          <w:rFonts w:ascii="Times New Roman" w:eastAsia="Times New Roman" w:hAnsi="Times New Roman" w:cs="Times New Roman"/>
          <w:sz w:val="24"/>
          <w:lang w:eastAsia="en-US"/>
        </w:rPr>
        <w:t xml:space="preserve"> соответствую</w:t>
      </w:r>
      <w:r w:rsidRPr="005029F1">
        <w:rPr>
          <w:rFonts w:ascii="Times New Roman" w:eastAsia="Times New Roman" w:hAnsi="Times New Roman" w:cs="Times New Roman"/>
          <w:sz w:val="24"/>
          <w:lang w:val="kk-KZ" w:eastAsia="en-US"/>
        </w:rPr>
        <w:t>щих</w:t>
      </w:r>
      <w:r w:rsidRPr="005029F1">
        <w:rPr>
          <w:rFonts w:ascii="Times New Roman" w:eastAsia="Times New Roman" w:hAnsi="Times New Roman" w:cs="Times New Roman"/>
          <w:sz w:val="24"/>
          <w:lang w:eastAsia="en-US"/>
        </w:rPr>
        <w:t xml:space="preserve"> документ</w:t>
      </w:r>
      <w:r w:rsidRPr="005029F1">
        <w:rPr>
          <w:rFonts w:ascii="Times New Roman" w:eastAsia="Times New Roman" w:hAnsi="Times New Roman" w:cs="Times New Roman"/>
          <w:sz w:val="24"/>
          <w:lang w:val="kk-KZ" w:eastAsia="en-US"/>
        </w:rPr>
        <w:t>ов</w:t>
      </w:r>
      <w:r w:rsidRPr="005029F1">
        <w:rPr>
          <w:rFonts w:ascii="Times New Roman" w:eastAsia="Times New Roman" w:hAnsi="Times New Roman" w:cs="Times New Roman"/>
          <w:sz w:val="24"/>
          <w:lang w:eastAsia="en-US"/>
        </w:rPr>
        <w:t xml:space="preserve"> по делам</w:t>
      </w:r>
      <w:r w:rsidRPr="005029F1">
        <w:rPr>
          <w:rFonts w:ascii="Times New Roman" w:eastAsia="Times New Roman" w:hAnsi="Times New Roman" w:cs="Times New Roman"/>
          <w:sz w:val="24"/>
          <w:lang w:val="kk-KZ" w:eastAsia="en-US"/>
        </w:rPr>
        <w:t>,</w:t>
      </w:r>
      <w:r w:rsidRPr="005029F1">
        <w:rPr>
          <w:rFonts w:ascii="Times New Roman" w:eastAsia="Times New Roman" w:hAnsi="Times New Roman" w:cs="Times New Roman"/>
          <w:sz w:val="24"/>
          <w:lang w:eastAsia="en-US"/>
        </w:rPr>
        <w:t xml:space="preserve"> находящиеся в производстве судьи; </w:t>
      </w:r>
      <w:proofErr w:type="spellStart"/>
      <w:r w:rsidRPr="005029F1">
        <w:rPr>
          <w:rFonts w:ascii="Times New Roman" w:eastAsia="Times New Roman" w:hAnsi="Times New Roman" w:cs="Times New Roman"/>
          <w:sz w:val="24"/>
          <w:lang w:eastAsia="en-US"/>
        </w:rPr>
        <w:t>обеспеч</w:t>
      </w:r>
      <w:proofErr w:type="spellEnd"/>
      <w:r w:rsidRPr="005029F1">
        <w:rPr>
          <w:rFonts w:ascii="Times New Roman" w:eastAsia="Times New Roman" w:hAnsi="Times New Roman" w:cs="Times New Roman"/>
          <w:sz w:val="24"/>
          <w:lang w:val="kk-KZ" w:eastAsia="en-US"/>
        </w:rPr>
        <w:t>ение</w:t>
      </w:r>
      <w:proofErr w:type="spellStart"/>
      <w:r w:rsidRPr="005029F1">
        <w:rPr>
          <w:rFonts w:ascii="Times New Roman" w:eastAsia="Times New Roman" w:hAnsi="Times New Roman" w:cs="Times New Roman"/>
          <w:sz w:val="24"/>
          <w:lang w:eastAsia="en-US"/>
        </w:rPr>
        <w:t>исполнени</w:t>
      </w:r>
      <w:proofErr w:type="spellEnd"/>
      <w:r w:rsidRPr="005029F1">
        <w:rPr>
          <w:rFonts w:ascii="Times New Roman" w:eastAsia="Times New Roman" w:hAnsi="Times New Roman" w:cs="Times New Roman"/>
          <w:sz w:val="24"/>
          <w:lang w:val="kk-KZ" w:eastAsia="en-US"/>
        </w:rPr>
        <w:t>я</w:t>
      </w:r>
      <w:r w:rsidRPr="005029F1">
        <w:rPr>
          <w:rFonts w:ascii="Times New Roman" w:eastAsia="Times New Roman" w:hAnsi="Times New Roman" w:cs="Times New Roman"/>
          <w:sz w:val="24"/>
          <w:lang w:eastAsia="en-US"/>
        </w:rPr>
        <w:t xml:space="preserve"> обязанностей </w:t>
      </w:r>
      <w:proofErr w:type="spellStart"/>
      <w:r w:rsidRPr="005029F1">
        <w:rPr>
          <w:rFonts w:ascii="Times New Roman" w:eastAsia="Times New Roman" w:hAnsi="Times New Roman" w:cs="Times New Roman"/>
          <w:sz w:val="24"/>
          <w:lang w:eastAsia="en-US"/>
        </w:rPr>
        <w:t>секретар</w:t>
      </w:r>
      <w:proofErr w:type="spellEnd"/>
      <w:r w:rsidRPr="005029F1">
        <w:rPr>
          <w:rFonts w:ascii="Times New Roman" w:eastAsia="Times New Roman" w:hAnsi="Times New Roman" w:cs="Times New Roman"/>
          <w:sz w:val="24"/>
          <w:lang w:val="kk-KZ" w:eastAsia="en-US"/>
        </w:rPr>
        <w:t>я</w:t>
      </w:r>
      <w:r w:rsidRPr="005029F1">
        <w:rPr>
          <w:rFonts w:ascii="Times New Roman" w:eastAsia="Times New Roman" w:hAnsi="Times New Roman" w:cs="Times New Roman"/>
          <w:sz w:val="24"/>
          <w:lang w:eastAsia="en-US"/>
        </w:rPr>
        <w:t xml:space="preserve"> судебного заседания, определенных законодательством;</w:t>
      </w:r>
      <w:r w:rsidRPr="005029F1">
        <w:rPr>
          <w:rFonts w:ascii="Times New Roman" w:hAnsi="Times New Roman" w:cs="Times New Roman"/>
          <w:sz w:val="24"/>
        </w:rPr>
        <w:t xml:space="preserve"> составление еженедельного  графика  рассмотрения дел и передача его в канцелярию суда; отметку в журнале учета дел результатов рассмотрения; </w:t>
      </w:r>
      <w:r w:rsidRPr="005029F1">
        <w:rPr>
          <w:rFonts w:ascii="Times New Roman" w:hAnsi="Times New Roman" w:cs="Times New Roman"/>
          <w:sz w:val="24"/>
          <w:lang w:val="kk-KZ"/>
        </w:rPr>
        <w:t>направление копий постановлении участникам судебного процесса.</w:t>
      </w:r>
    </w:p>
    <w:p w:rsidR="003737D4" w:rsidRDefault="003737D4" w:rsidP="003737D4">
      <w:pPr>
        <w:spacing w:after="0" w:line="240" w:lineRule="auto"/>
        <w:ind w:firstLine="708"/>
        <w:jc w:val="both"/>
        <w:rPr>
          <w:rFonts w:ascii="Times New Roman" w:hAnsi="Times New Roman"/>
          <w:bCs/>
          <w:iCs/>
          <w:sz w:val="24"/>
          <w:szCs w:val="24"/>
          <w:lang w:val="kk-KZ"/>
        </w:rPr>
      </w:pPr>
      <w:r w:rsidRPr="005F57D7">
        <w:rPr>
          <w:rFonts w:ascii="Times New Roman" w:hAnsi="Times New Roman" w:cs="Times New Roman"/>
          <w:b/>
          <w:sz w:val="24"/>
          <w:lang w:val="kk-KZ"/>
        </w:rPr>
        <w:t>Требования к участникам конкурса:</w:t>
      </w:r>
      <w:r>
        <w:rPr>
          <w:rFonts w:ascii="Times New Roman" w:hAnsi="Times New Roman" w:cs="Times New Roman"/>
          <w:b/>
          <w:sz w:val="24"/>
          <w:lang w:val="kk-KZ"/>
        </w:rPr>
        <w:t xml:space="preserve"> </w:t>
      </w:r>
      <w:r w:rsidR="00AF1954">
        <w:rPr>
          <w:rFonts w:ascii="Times New Roman" w:hAnsi="Times New Roman" w:cs="Times New Roman"/>
          <w:sz w:val="24"/>
          <w:lang w:val="kk-KZ"/>
        </w:rPr>
        <w:t>В</w:t>
      </w:r>
      <w:proofErr w:type="spellStart"/>
      <w:r w:rsidRPr="00033362">
        <w:rPr>
          <w:rFonts w:ascii="Times New Roman" w:hAnsi="Times New Roman"/>
          <w:sz w:val="24"/>
          <w:szCs w:val="24"/>
        </w:rPr>
        <w:t>ыс</w:t>
      </w:r>
      <w:r>
        <w:rPr>
          <w:rFonts w:ascii="Times New Roman" w:hAnsi="Times New Roman"/>
          <w:sz w:val="24"/>
          <w:szCs w:val="24"/>
        </w:rPr>
        <w:t>шее</w:t>
      </w:r>
      <w:proofErr w:type="spellEnd"/>
      <w:r>
        <w:rPr>
          <w:rFonts w:ascii="Times New Roman" w:hAnsi="Times New Roman"/>
          <w:sz w:val="24"/>
          <w:szCs w:val="24"/>
        </w:rPr>
        <w:t xml:space="preserve"> </w:t>
      </w:r>
      <w:r>
        <w:rPr>
          <w:rFonts w:ascii="Times New Roman" w:hAnsi="Times New Roman"/>
          <w:sz w:val="24"/>
          <w:szCs w:val="24"/>
          <w:lang w:val="kk-KZ"/>
        </w:rPr>
        <w:t>образование по специальности право или юридическое</w:t>
      </w:r>
      <w:r>
        <w:rPr>
          <w:rFonts w:ascii="Times New Roman" w:hAnsi="Times New Roman"/>
          <w:bCs/>
          <w:iCs/>
          <w:sz w:val="24"/>
          <w:szCs w:val="24"/>
          <w:lang w:val="kk-KZ"/>
        </w:rPr>
        <w:t xml:space="preserve">. </w:t>
      </w:r>
    </w:p>
    <w:p w:rsidR="003737D4" w:rsidRPr="005029F1" w:rsidRDefault="003737D4" w:rsidP="003737D4">
      <w:pPr>
        <w:pStyle w:val="a5"/>
        <w:ind w:firstLine="567"/>
        <w:jc w:val="both"/>
        <w:rPr>
          <w:rFonts w:ascii="Times New Roman" w:hAnsi="Times New Roman" w:cs="Times New Roman"/>
          <w:sz w:val="24"/>
          <w:lang w:val="kk-KZ" w:eastAsia="ko-KR"/>
        </w:rPr>
      </w:pPr>
      <w:proofErr w:type="gramStart"/>
      <w:r w:rsidRPr="005029F1">
        <w:rPr>
          <w:rFonts w:ascii="Times New Roman" w:hAnsi="Times New Roman" w:cs="Times New Roman"/>
          <w:sz w:val="24"/>
          <w:lang w:eastAsia="ko-KR"/>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roofErr w:type="gramEnd"/>
    </w:p>
    <w:p w:rsidR="003737D4" w:rsidRDefault="003737D4" w:rsidP="003737D4">
      <w:pPr>
        <w:tabs>
          <w:tab w:val="left" w:pos="567"/>
        </w:tabs>
        <w:spacing w:after="0" w:line="240" w:lineRule="auto"/>
        <w:jc w:val="both"/>
        <w:rPr>
          <w:rFonts w:ascii="Times New Roman" w:hAnsi="Times New Roman"/>
          <w:b/>
          <w:sz w:val="24"/>
          <w:szCs w:val="24"/>
          <w:lang w:val="kk-KZ"/>
        </w:rPr>
      </w:pPr>
    </w:p>
    <w:p w:rsidR="003737D4" w:rsidRDefault="00B62825" w:rsidP="00BA58F7">
      <w:pPr>
        <w:tabs>
          <w:tab w:val="left" w:pos="567"/>
        </w:tabs>
        <w:spacing w:after="0" w:line="240" w:lineRule="auto"/>
        <w:ind w:firstLine="567"/>
        <w:jc w:val="both"/>
        <w:rPr>
          <w:rFonts w:ascii="Times New Roman" w:hAnsi="Times New Roman"/>
          <w:b/>
          <w:sz w:val="24"/>
          <w:szCs w:val="24"/>
          <w:lang w:val="kk-KZ"/>
        </w:rPr>
      </w:pPr>
      <w:r>
        <w:rPr>
          <w:rFonts w:ascii="Times New Roman" w:hAnsi="Times New Roman"/>
          <w:b/>
          <w:sz w:val="24"/>
          <w:szCs w:val="24"/>
          <w:lang w:val="kk-KZ"/>
        </w:rPr>
        <w:t xml:space="preserve">4. </w:t>
      </w:r>
      <w:r w:rsidR="00BA58F7">
        <w:rPr>
          <w:rFonts w:ascii="Times New Roman" w:hAnsi="Times New Roman"/>
          <w:b/>
          <w:sz w:val="24"/>
          <w:szCs w:val="24"/>
          <w:lang w:val="kk-KZ"/>
        </w:rPr>
        <w:t xml:space="preserve">Главный специалист – специалист пресс службы отдела информационного обеспечения, </w:t>
      </w:r>
      <w:r w:rsidR="00BA58F7" w:rsidRPr="003A0F8A">
        <w:rPr>
          <w:rFonts w:ascii="Times New Roman" w:hAnsi="Times New Roman" w:cs="Times New Roman"/>
          <w:b/>
          <w:color w:val="000000" w:themeColor="text1"/>
          <w:sz w:val="24"/>
          <w:szCs w:val="24"/>
          <w:lang w:val="kk-KZ"/>
        </w:rPr>
        <w:t>категория</w:t>
      </w:r>
      <w:r w:rsidR="00BA58F7">
        <w:rPr>
          <w:rFonts w:ascii="Times New Roman" w:hAnsi="Times New Roman" w:cs="Times New Roman"/>
          <w:b/>
          <w:color w:val="000000" w:themeColor="text1"/>
          <w:sz w:val="24"/>
          <w:szCs w:val="24"/>
          <w:lang w:val="kk-KZ"/>
        </w:rPr>
        <w:t xml:space="preserve"> </w:t>
      </w:r>
      <w:r w:rsidR="00BA58F7" w:rsidRPr="003A0F8A">
        <w:rPr>
          <w:rFonts w:ascii="Times New Roman" w:hAnsi="Times New Roman" w:cs="Times New Roman"/>
          <w:b/>
          <w:color w:val="000000" w:themeColor="text1"/>
          <w:sz w:val="24"/>
          <w:szCs w:val="24"/>
          <w:lang w:val="kk-KZ"/>
        </w:rPr>
        <w:t>С-О-5, 1 единица</w:t>
      </w:r>
      <w:r w:rsidR="00D87A45">
        <w:rPr>
          <w:rFonts w:ascii="Times New Roman" w:hAnsi="Times New Roman"/>
          <w:b/>
          <w:sz w:val="24"/>
          <w:szCs w:val="24"/>
          <w:lang w:val="kk-KZ"/>
        </w:rPr>
        <w:t>.</w:t>
      </w:r>
    </w:p>
    <w:p w:rsidR="00BA58F7" w:rsidRPr="009E6E94" w:rsidRDefault="00BA58F7" w:rsidP="00BA58F7">
      <w:pPr>
        <w:tabs>
          <w:tab w:val="left" w:pos="9923"/>
        </w:tabs>
        <w:spacing w:after="0" w:line="240" w:lineRule="auto"/>
        <w:ind w:firstLine="567"/>
        <w:jc w:val="both"/>
        <w:rPr>
          <w:rFonts w:ascii="Times New Roman" w:hAnsi="Times New Roman" w:cs="Times New Roman"/>
          <w:b/>
          <w:iCs/>
          <w:sz w:val="24"/>
          <w:szCs w:val="24"/>
          <w:lang w:val="kk-KZ"/>
        </w:rPr>
      </w:pPr>
      <w:r w:rsidRPr="00511498">
        <w:rPr>
          <w:rFonts w:ascii="Times New Roman" w:hAnsi="Times New Roman" w:cs="Times New Roman"/>
          <w:b/>
          <w:sz w:val="24"/>
          <w:szCs w:val="24"/>
          <w:lang w:val="kk-KZ"/>
        </w:rPr>
        <w:t>Функциональные обязанности:</w:t>
      </w:r>
      <w:r>
        <w:rPr>
          <w:rFonts w:ascii="Times New Roman" w:hAnsi="Times New Roman" w:cs="Times New Roman"/>
          <w:b/>
          <w:sz w:val="24"/>
          <w:szCs w:val="24"/>
          <w:lang w:val="kk-KZ"/>
        </w:rPr>
        <w:t xml:space="preserve"> </w:t>
      </w:r>
      <w:r w:rsidR="009E304D">
        <w:rPr>
          <w:rFonts w:ascii="Times New Roman" w:hAnsi="Times New Roman" w:cs="Times New Roman"/>
          <w:sz w:val="24"/>
          <w:szCs w:val="24"/>
          <w:lang w:val="kk-KZ"/>
        </w:rPr>
        <w:t xml:space="preserve">Разработать ежедневный мониторинг материалов о судах, опубликованных в республиканских, районных, местных СМИ и своевременно информировать председателя областного суда, членов оперативной группы; подготовка информации по запросам СМИ и подготовка пресс-релизов; распространение информации о судебных процессах, представляющих общественный интерес, через телевидение, радио, газеты и журналы, интернет-ресурсы; </w:t>
      </w:r>
      <w:r w:rsidR="009C52ED">
        <w:rPr>
          <w:rFonts w:ascii="Times New Roman" w:hAnsi="Times New Roman" w:cs="Times New Roman"/>
          <w:sz w:val="24"/>
          <w:szCs w:val="24"/>
          <w:lang w:val="kk-KZ"/>
        </w:rPr>
        <w:t xml:space="preserve">организовывать пресс-конференции и брифингипо гражданским, административным и уголовным делам не реже одного раза в квартал; разработать имиджевые ролики для повышения репутации судебной власти и оказать содействие в своевременном выходе в эфир правовой программы «Заң қуаты» на телеканале Атырау –Казахстан;  регулярно разрабатывать и размещать информацию на сайтах Верховных, областных и местных судов. </w:t>
      </w:r>
    </w:p>
    <w:p w:rsidR="00BA58F7" w:rsidRPr="00511498" w:rsidRDefault="00BA58F7" w:rsidP="00BA58F7">
      <w:pPr>
        <w:spacing w:after="0" w:line="240" w:lineRule="auto"/>
        <w:ind w:firstLine="567"/>
        <w:jc w:val="both"/>
        <w:rPr>
          <w:rFonts w:ascii="Times New Roman" w:hAnsi="Times New Roman"/>
          <w:sz w:val="24"/>
          <w:szCs w:val="24"/>
          <w:lang w:val="kk-KZ"/>
        </w:rPr>
      </w:pPr>
      <w:r w:rsidRPr="00511498">
        <w:rPr>
          <w:rFonts w:ascii="Times New Roman" w:hAnsi="Times New Roman"/>
          <w:b/>
          <w:sz w:val="24"/>
          <w:szCs w:val="24"/>
          <w:lang w:val="kk-KZ"/>
        </w:rPr>
        <w:t xml:space="preserve">Требования к участникам конкурса: </w:t>
      </w:r>
      <w:r>
        <w:rPr>
          <w:rFonts w:ascii="Times New Roman" w:eastAsia="Times New Roman" w:hAnsi="Times New Roman" w:cs="Times New Roman"/>
          <w:sz w:val="24"/>
          <w:lang w:val="kk-KZ"/>
        </w:rPr>
        <w:t>В</w:t>
      </w:r>
      <w:proofErr w:type="spellStart"/>
      <w:r w:rsidRPr="00A67B83">
        <w:rPr>
          <w:rFonts w:ascii="Times New Roman" w:eastAsia="Times New Roman" w:hAnsi="Times New Roman" w:cs="Times New Roman"/>
          <w:sz w:val="24"/>
        </w:rPr>
        <w:t>ысшее</w:t>
      </w:r>
      <w:proofErr w:type="spellEnd"/>
      <w:r w:rsidRPr="00A67B83">
        <w:rPr>
          <w:rFonts w:ascii="Times New Roman" w:eastAsia="Times New Roman" w:hAnsi="Times New Roman" w:cs="Times New Roman"/>
          <w:sz w:val="24"/>
        </w:rPr>
        <w:t xml:space="preserve"> образование</w:t>
      </w:r>
      <w:r>
        <w:rPr>
          <w:rFonts w:ascii="Times New Roman" w:eastAsia="Times New Roman" w:hAnsi="Times New Roman" w:cs="Times New Roman"/>
          <w:sz w:val="24"/>
        </w:rPr>
        <w:t xml:space="preserve"> </w:t>
      </w:r>
      <w:r>
        <w:rPr>
          <w:rFonts w:ascii="Times New Roman" w:hAnsi="Times New Roman"/>
          <w:sz w:val="24"/>
          <w:szCs w:val="24"/>
          <w:lang w:val="kk-KZ"/>
        </w:rPr>
        <w:t>по специальности право, журналистика или филологическое</w:t>
      </w:r>
      <w:r w:rsidRPr="009E6E94">
        <w:rPr>
          <w:rFonts w:ascii="Times New Roman" w:hAnsi="Times New Roman" w:cs="Times New Roman"/>
          <w:sz w:val="24"/>
          <w:szCs w:val="24"/>
          <w:lang w:val="kk-KZ"/>
        </w:rPr>
        <w:t>.</w:t>
      </w:r>
    </w:p>
    <w:p w:rsidR="00BA58F7" w:rsidRDefault="00BA58F7" w:rsidP="00BA58F7">
      <w:pPr>
        <w:widowControl w:val="0"/>
        <w:snapToGrid w:val="0"/>
        <w:spacing w:after="0" w:line="240" w:lineRule="auto"/>
        <w:ind w:right="180" w:firstLine="567"/>
        <w:jc w:val="both"/>
        <w:rPr>
          <w:rFonts w:ascii="Times New Roman" w:hAnsi="Times New Roman" w:cs="Times New Roman"/>
          <w:sz w:val="24"/>
          <w:szCs w:val="24"/>
          <w:lang w:val="kk-KZ" w:eastAsia="ko-KR"/>
        </w:rPr>
      </w:pPr>
      <w:proofErr w:type="gramStart"/>
      <w:r w:rsidRPr="00511498">
        <w:rPr>
          <w:rFonts w:ascii="Times New Roman" w:hAnsi="Times New Roman" w:cs="Times New Roman"/>
          <w:sz w:val="24"/>
          <w:szCs w:val="24"/>
          <w:lang w:eastAsia="ko-KR"/>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roofErr w:type="gramEnd"/>
    </w:p>
    <w:p w:rsidR="00BA58F7" w:rsidRDefault="00BA58F7" w:rsidP="00BA58F7">
      <w:pPr>
        <w:tabs>
          <w:tab w:val="left" w:pos="567"/>
        </w:tabs>
        <w:spacing w:after="0" w:line="240" w:lineRule="auto"/>
        <w:ind w:firstLine="567"/>
        <w:jc w:val="both"/>
        <w:rPr>
          <w:rFonts w:ascii="Times New Roman" w:hAnsi="Times New Roman"/>
          <w:b/>
          <w:sz w:val="24"/>
          <w:szCs w:val="24"/>
          <w:lang w:val="kk-KZ"/>
        </w:rPr>
      </w:pPr>
    </w:p>
    <w:p w:rsidR="0039102A" w:rsidRDefault="0039102A" w:rsidP="003737D4">
      <w:pPr>
        <w:tabs>
          <w:tab w:val="left" w:pos="567"/>
        </w:tabs>
        <w:spacing w:after="0" w:line="240" w:lineRule="auto"/>
        <w:jc w:val="both"/>
        <w:rPr>
          <w:rFonts w:ascii="Times New Roman" w:hAnsi="Times New Roman"/>
          <w:b/>
          <w:sz w:val="24"/>
          <w:szCs w:val="24"/>
          <w:lang w:val="kk-KZ"/>
        </w:rPr>
      </w:pPr>
    </w:p>
    <w:p w:rsidR="0039102A" w:rsidRPr="003A0F8A" w:rsidRDefault="00B62825" w:rsidP="0039102A">
      <w:pPr>
        <w:tabs>
          <w:tab w:val="left" w:pos="567"/>
        </w:tabs>
        <w:spacing w:after="0" w:line="240" w:lineRule="auto"/>
        <w:ind w:firstLine="567"/>
        <w:jc w:val="both"/>
        <w:rPr>
          <w:rFonts w:ascii="Times New Roman" w:hAnsi="Times New Roman" w:cs="Times New Roman"/>
          <w:b/>
          <w:i/>
          <w:iCs/>
          <w:color w:val="000000" w:themeColor="text1"/>
          <w:sz w:val="24"/>
          <w:szCs w:val="24"/>
          <w:u w:val="single"/>
          <w:lang w:val="kk-KZ"/>
        </w:rPr>
      </w:pPr>
      <w:r>
        <w:rPr>
          <w:rFonts w:ascii="Times New Roman" w:hAnsi="Times New Roman"/>
          <w:b/>
          <w:sz w:val="24"/>
          <w:szCs w:val="24"/>
          <w:lang w:val="kk-KZ"/>
        </w:rPr>
        <w:t xml:space="preserve">5. </w:t>
      </w:r>
      <w:r w:rsidR="0039102A" w:rsidRPr="003A0F8A">
        <w:rPr>
          <w:rFonts w:ascii="Times New Roman" w:hAnsi="Times New Roman" w:cs="Times New Roman"/>
          <w:b/>
          <w:color w:val="000000" w:themeColor="text1"/>
          <w:sz w:val="24"/>
          <w:szCs w:val="24"/>
          <w:lang w:val="kk-KZ"/>
        </w:rPr>
        <w:t>Главный специалист</w:t>
      </w:r>
      <w:r w:rsidR="0039102A">
        <w:rPr>
          <w:rFonts w:ascii="Times New Roman" w:hAnsi="Times New Roman" w:cs="Times New Roman"/>
          <w:b/>
          <w:color w:val="000000" w:themeColor="text1"/>
          <w:sz w:val="24"/>
          <w:szCs w:val="24"/>
          <w:lang w:val="kk-KZ"/>
        </w:rPr>
        <w:t xml:space="preserve"> – информационных технологий </w:t>
      </w:r>
      <w:r w:rsidR="0039102A" w:rsidRPr="003A0F8A">
        <w:rPr>
          <w:rFonts w:ascii="Times New Roman" w:hAnsi="Times New Roman" w:cs="Times New Roman"/>
          <w:b/>
          <w:color w:val="000000" w:themeColor="text1"/>
          <w:sz w:val="24"/>
          <w:szCs w:val="24"/>
          <w:lang w:val="kk-KZ"/>
        </w:rPr>
        <w:t>отдела информационных технологий и защиты информационных ресурсов, категория</w:t>
      </w:r>
      <w:r w:rsidR="0039102A">
        <w:rPr>
          <w:rFonts w:ascii="Times New Roman" w:hAnsi="Times New Roman" w:cs="Times New Roman"/>
          <w:b/>
          <w:color w:val="000000" w:themeColor="text1"/>
          <w:sz w:val="24"/>
          <w:szCs w:val="24"/>
          <w:lang w:val="kk-KZ"/>
        </w:rPr>
        <w:t xml:space="preserve">                 </w:t>
      </w:r>
      <w:r w:rsidR="0039102A" w:rsidRPr="003A0F8A">
        <w:rPr>
          <w:rFonts w:ascii="Times New Roman" w:hAnsi="Times New Roman" w:cs="Times New Roman"/>
          <w:b/>
          <w:color w:val="000000" w:themeColor="text1"/>
          <w:sz w:val="24"/>
          <w:szCs w:val="24"/>
          <w:lang w:val="kk-KZ"/>
        </w:rPr>
        <w:t xml:space="preserve"> С-О-5, 1 единица </w:t>
      </w:r>
      <w:r w:rsidR="0039102A" w:rsidRPr="003A0F8A">
        <w:rPr>
          <w:rFonts w:ascii="Times New Roman" w:hAnsi="Times New Roman"/>
          <w:b/>
          <w:color w:val="000000" w:themeColor="text1"/>
          <w:sz w:val="24"/>
          <w:szCs w:val="24"/>
          <w:lang w:val="kk-KZ"/>
        </w:rPr>
        <w:t>(</w:t>
      </w:r>
      <w:r w:rsidR="00857847">
        <w:rPr>
          <w:rFonts w:ascii="Times New Roman" w:hAnsi="Times New Roman" w:cs="Times New Roman"/>
          <w:b/>
          <w:sz w:val="24"/>
          <w:lang w:val="kk-KZ"/>
        </w:rPr>
        <w:t xml:space="preserve">на время нахождения основного сотрудника в отпуске по уходу за ребенком </w:t>
      </w:r>
      <w:r w:rsidR="0039102A" w:rsidRPr="003A0F8A">
        <w:rPr>
          <w:rFonts w:ascii="Times New Roman" w:hAnsi="Times New Roman"/>
          <w:b/>
          <w:color w:val="000000" w:themeColor="text1"/>
          <w:sz w:val="24"/>
          <w:szCs w:val="24"/>
          <w:lang w:val="kk-KZ"/>
        </w:rPr>
        <w:t xml:space="preserve">до </w:t>
      </w:r>
      <w:r w:rsidR="00B076E2">
        <w:rPr>
          <w:rFonts w:ascii="Times New Roman" w:hAnsi="Times New Roman"/>
          <w:b/>
          <w:color w:val="000000" w:themeColor="text1"/>
          <w:sz w:val="24"/>
          <w:szCs w:val="24"/>
          <w:lang w:val="kk-KZ"/>
        </w:rPr>
        <w:t>13.08.2023</w:t>
      </w:r>
      <w:r w:rsidR="0039102A" w:rsidRPr="003A0F8A">
        <w:rPr>
          <w:rFonts w:ascii="Times New Roman" w:hAnsi="Times New Roman"/>
          <w:b/>
          <w:color w:val="000000" w:themeColor="text1"/>
          <w:sz w:val="24"/>
          <w:szCs w:val="24"/>
          <w:lang w:val="kk-KZ"/>
        </w:rPr>
        <w:t xml:space="preserve"> года) .</w:t>
      </w:r>
    </w:p>
    <w:p w:rsidR="0039102A" w:rsidRPr="009E6E94" w:rsidRDefault="0039102A" w:rsidP="0039102A">
      <w:pPr>
        <w:tabs>
          <w:tab w:val="left" w:pos="9923"/>
        </w:tabs>
        <w:spacing w:after="0" w:line="240" w:lineRule="auto"/>
        <w:ind w:firstLine="567"/>
        <w:jc w:val="both"/>
        <w:rPr>
          <w:rFonts w:ascii="Times New Roman" w:hAnsi="Times New Roman" w:cs="Times New Roman"/>
          <w:b/>
          <w:iCs/>
          <w:sz w:val="24"/>
          <w:szCs w:val="24"/>
          <w:lang w:val="kk-KZ"/>
        </w:rPr>
      </w:pPr>
      <w:r w:rsidRPr="00511498">
        <w:rPr>
          <w:rFonts w:ascii="Times New Roman" w:hAnsi="Times New Roman" w:cs="Times New Roman"/>
          <w:b/>
          <w:sz w:val="24"/>
          <w:szCs w:val="24"/>
          <w:lang w:val="kk-KZ"/>
        </w:rPr>
        <w:t>Функциональные обязанности:</w:t>
      </w:r>
      <w:r>
        <w:rPr>
          <w:rFonts w:ascii="Times New Roman" w:hAnsi="Times New Roman" w:cs="Times New Roman"/>
          <w:b/>
          <w:sz w:val="24"/>
          <w:szCs w:val="24"/>
          <w:lang w:val="kk-KZ"/>
        </w:rPr>
        <w:t xml:space="preserve"> </w:t>
      </w:r>
      <w:r w:rsidRPr="009E6E94">
        <w:rPr>
          <w:rFonts w:ascii="Times New Roman" w:hAnsi="Times New Roman" w:cs="Times New Roman"/>
          <w:sz w:val="24"/>
          <w:szCs w:val="24"/>
          <w:lang w:val="kk-KZ"/>
        </w:rPr>
        <w:t>Обеспечение внедрения и эксплуатации информационных систем; обеспечение информационно-телекоммуникационной инфраструктуры и обмен данными; обеспечение работы по администрированию и резервному копированию информационных систем (</w:t>
      </w:r>
      <w:r>
        <w:rPr>
          <w:rFonts w:ascii="Times New Roman" w:hAnsi="Times New Roman" w:cs="Times New Roman"/>
          <w:sz w:val="24"/>
          <w:szCs w:val="24"/>
          <w:lang w:val="kk-KZ"/>
        </w:rPr>
        <w:t>«Төрелік»</w:t>
      </w:r>
      <w:r w:rsidRPr="009E6E94">
        <w:rPr>
          <w:rFonts w:ascii="Times New Roman" w:hAnsi="Times New Roman" w:cs="Times New Roman"/>
          <w:sz w:val="24"/>
          <w:szCs w:val="24"/>
          <w:lang w:val="kk-KZ"/>
        </w:rPr>
        <w:t xml:space="preserve">); обеспечение и контроль работы по системному администрированию и техническому обслуживанию серверов и </w:t>
      </w:r>
      <w:r w:rsidRPr="009E6E94">
        <w:rPr>
          <w:rFonts w:ascii="Times New Roman" w:hAnsi="Times New Roman" w:cs="Times New Roman"/>
          <w:sz w:val="24"/>
          <w:szCs w:val="24"/>
          <w:lang w:val="kk-KZ"/>
        </w:rPr>
        <w:lastRenderedPageBreak/>
        <w:t xml:space="preserve">локально-вычислительных сетей и информационной безопасности; обеспечение установки и функционирования электронных цифровых подписей; организация работы по техническому и системному обслуживанию вычислительной техники, сетевого оборудования, структурированной кабельной сети в системе; обеспечение и контроль сайта областного суда; организация деятельности направлений «противодействие техническим разведкам и технической защите информации» и «секретное делопроизводство». </w:t>
      </w:r>
    </w:p>
    <w:p w:rsidR="0039102A" w:rsidRPr="00511498" w:rsidRDefault="0039102A" w:rsidP="0039102A">
      <w:pPr>
        <w:spacing w:after="0" w:line="240" w:lineRule="auto"/>
        <w:ind w:firstLine="567"/>
        <w:jc w:val="both"/>
        <w:rPr>
          <w:rFonts w:ascii="Times New Roman" w:hAnsi="Times New Roman"/>
          <w:sz w:val="24"/>
          <w:szCs w:val="24"/>
          <w:lang w:val="kk-KZ"/>
        </w:rPr>
      </w:pPr>
      <w:r w:rsidRPr="00511498">
        <w:rPr>
          <w:rFonts w:ascii="Times New Roman" w:hAnsi="Times New Roman"/>
          <w:b/>
          <w:sz w:val="24"/>
          <w:szCs w:val="24"/>
          <w:lang w:val="kk-KZ"/>
        </w:rPr>
        <w:t xml:space="preserve">Требования к участникам конкурса: </w:t>
      </w:r>
      <w:r w:rsidRPr="00511498">
        <w:rPr>
          <w:rFonts w:ascii="Times New Roman" w:hAnsi="Times New Roman"/>
          <w:sz w:val="24"/>
          <w:szCs w:val="24"/>
          <w:lang w:val="kk-KZ"/>
        </w:rPr>
        <w:t>В</w:t>
      </w:r>
      <w:proofErr w:type="spellStart"/>
      <w:r w:rsidRPr="00511498">
        <w:rPr>
          <w:rFonts w:ascii="Times New Roman" w:hAnsi="Times New Roman"/>
          <w:sz w:val="24"/>
          <w:szCs w:val="24"/>
        </w:rPr>
        <w:t>ысшее</w:t>
      </w:r>
      <w:proofErr w:type="spellEnd"/>
      <w:r w:rsidRPr="00511498">
        <w:rPr>
          <w:rFonts w:ascii="Times New Roman" w:hAnsi="Times New Roman"/>
          <w:sz w:val="24"/>
          <w:szCs w:val="24"/>
        </w:rPr>
        <w:t xml:space="preserve"> </w:t>
      </w:r>
      <w:r w:rsidRPr="00511498">
        <w:rPr>
          <w:rFonts w:ascii="Times New Roman" w:hAnsi="Times New Roman"/>
          <w:sz w:val="24"/>
          <w:szCs w:val="24"/>
          <w:lang w:val="kk-KZ"/>
        </w:rPr>
        <w:t xml:space="preserve">образование </w:t>
      </w:r>
      <w:r>
        <w:rPr>
          <w:rFonts w:ascii="Times New Roman" w:hAnsi="Times New Roman"/>
          <w:sz w:val="24"/>
          <w:szCs w:val="24"/>
          <w:lang w:val="kk-KZ"/>
        </w:rPr>
        <w:t xml:space="preserve">по специальности право, техническое, </w:t>
      </w:r>
      <w:r w:rsidRPr="009E6E94">
        <w:rPr>
          <w:rFonts w:ascii="Times New Roman" w:hAnsi="Times New Roman" w:cs="Times New Roman"/>
          <w:sz w:val="24"/>
          <w:szCs w:val="24"/>
          <w:lang w:val="kk-KZ"/>
        </w:rPr>
        <w:t xml:space="preserve"> </w:t>
      </w:r>
      <w:r w:rsidRPr="009E6E94">
        <w:rPr>
          <w:rFonts w:ascii="Times New Roman" w:hAnsi="Times New Roman" w:cs="Times New Roman"/>
          <w:sz w:val="24"/>
          <w:szCs w:val="24"/>
        </w:rPr>
        <w:t>автоматизация и управление</w:t>
      </w:r>
      <w:r w:rsidRPr="009E6E94">
        <w:rPr>
          <w:rFonts w:ascii="Times New Roman" w:hAnsi="Times New Roman" w:cs="Times New Roman"/>
          <w:sz w:val="24"/>
          <w:szCs w:val="24"/>
          <w:lang w:val="kk-KZ"/>
        </w:rPr>
        <w:t>.</w:t>
      </w:r>
    </w:p>
    <w:p w:rsidR="0039102A" w:rsidRDefault="0039102A" w:rsidP="0039102A">
      <w:pPr>
        <w:widowControl w:val="0"/>
        <w:snapToGrid w:val="0"/>
        <w:spacing w:after="0" w:line="240" w:lineRule="auto"/>
        <w:ind w:right="180" w:firstLine="567"/>
        <w:jc w:val="both"/>
        <w:rPr>
          <w:rFonts w:ascii="Times New Roman" w:hAnsi="Times New Roman" w:cs="Times New Roman"/>
          <w:sz w:val="24"/>
          <w:szCs w:val="24"/>
          <w:lang w:val="kk-KZ" w:eastAsia="ko-KR"/>
        </w:rPr>
      </w:pPr>
      <w:proofErr w:type="gramStart"/>
      <w:r w:rsidRPr="00511498">
        <w:rPr>
          <w:rFonts w:ascii="Times New Roman" w:hAnsi="Times New Roman" w:cs="Times New Roman"/>
          <w:sz w:val="24"/>
          <w:szCs w:val="24"/>
          <w:lang w:eastAsia="ko-KR"/>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roofErr w:type="gramEnd"/>
    </w:p>
    <w:p w:rsidR="003657F0" w:rsidRPr="003737D4" w:rsidRDefault="003657F0" w:rsidP="00813727">
      <w:pPr>
        <w:spacing w:after="0" w:line="240" w:lineRule="auto"/>
        <w:jc w:val="both"/>
        <w:rPr>
          <w:rFonts w:ascii="Times New Roman" w:hAnsi="Times New Roman"/>
          <w:b/>
          <w:bCs/>
          <w:sz w:val="24"/>
          <w:szCs w:val="24"/>
          <w:u w:val="single"/>
          <w:lang w:val="kk-KZ"/>
        </w:rPr>
      </w:pPr>
    </w:p>
    <w:p w:rsidR="00227295" w:rsidRPr="00C12AFE" w:rsidRDefault="00227295" w:rsidP="00746F96">
      <w:pPr>
        <w:spacing w:after="0" w:line="240" w:lineRule="auto"/>
        <w:ind w:firstLine="567"/>
        <w:jc w:val="both"/>
        <w:rPr>
          <w:rFonts w:ascii="Times New Roman" w:hAnsi="Times New Roman"/>
          <w:b/>
          <w:bCs/>
          <w:sz w:val="24"/>
          <w:szCs w:val="24"/>
          <w:u w:val="single"/>
          <w:lang w:val="kk-KZ"/>
        </w:rPr>
      </w:pPr>
    </w:p>
    <w:p w:rsidR="00746F96" w:rsidRDefault="00746F96" w:rsidP="00746F96">
      <w:pPr>
        <w:spacing w:after="0" w:line="240" w:lineRule="auto"/>
        <w:ind w:firstLine="567"/>
        <w:jc w:val="both"/>
        <w:rPr>
          <w:rFonts w:ascii="Times New Roman" w:hAnsi="Times New Roman"/>
          <w:b/>
          <w:bCs/>
          <w:sz w:val="24"/>
          <w:szCs w:val="24"/>
          <w:u w:val="single"/>
        </w:rPr>
      </w:pPr>
      <w:r w:rsidRPr="00511498">
        <w:rPr>
          <w:rFonts w:ascii="Times New Roman" w:hAnsi="Times New Roman"/>
          <w:b/>
          <w:bCs/>
          <w:sz w:val="24"/>
          <w:szCs w:val="24"/>
          <w:u w:val="single"/>
        </w:rPr>
        <w:t>По районным и приравненным к ним судам:</w:t>
      </w:r>
    </w:p>
    <w:p w:rsidR="00813727" w:rsidRDefault="00813727" w:rsidP="00813727">
      <w:pPr>
        <w:spacing w:after="0" w:line="240" w:lineRule="auto"/>
        <w:ind w:firstLine="567"/>
        <w:jc w:val="both"/>
        <w:rPr>
          <w:rFonts w:ascii="Times New Roman" w:hAnsi="Times New Roman"/>
          <w:b/>
          <w:sz w:val="24"/>
          <w:szCs w:val="24"/>
          <w:lang w:val="kk-KZ"/>
        </w:rPr>
      </w:pPr>
      <w:r>
        <w:rPr>
          <w:rFonts w:ascii="Times New Roman" w:hAnsi="Times New Roman"/>
          <w:b/>
          <w:sz w:val="24"/>
          <w:szCs w:val="24"/>
          <w:lang w:val="kk-KZ"/>
        </w:rPr>
        <w:t xml:space="preserve">6. </w:t>
      </w:r>
      <w:r w:rsidR="00224F2C">
        <w:rPr>
          <w:rFonts w:ascii="Times New Roman" w:hAnsi="Times New Roman"/>
          <w:b/>
          <w:sz w:val="24"/>
          <w:szCs w:val="24"/>
        </w:rPr>
        <w:t xml:space="preserve">Главный </w:t>
      </w:r>
      <w:proofErr w:type="spellStart"/>
      <w:r w:rsidR="00224F2C">
        <w:rPr>
          <w:rFonts w:ascii="Times New Roman" w:hAnsi="Times New Roman"/>
          <w:b/>
          <w:sz w:val="24"/>
          <w:szCs w:val="24"/>
        </w:rPr>
        <w:t>специалис</w:t>
      </w:r>
      <w:proofErr w:type="spellEnd"/>
      <w:r w:rsidR="00224F2C">
        <w:rPr>
          <w:rFonts w:ascii="Times New Roman" w:hAnsi="Times New Roman"/>
          <w:b/>
          <w:sz w:val="24"/>
          <w:szCs w:val="24"/>
          <w:lang w:val="kk-KZ"/>
        </w:rPr>
        <w:t xml:space="preserve">т,  категория </w:t>
      </w:r>
      <w:r w:rsidR="00224F2C" w:rsidRPr="003536AE">
        <w:rPr>
          <w:rFonts w:ascii="Times New Roman" w:hAnsi="Times New Roman"/>
          <w:b/>
          <w:sz w:val="24"/>
          <w:szCs w:val="24"/>
          <w:lang w:val="kk-KZ"/>
        </w:rPr>
        <w:t>С-R-4</w:t>
      </w:r>
      <w:r w:rsidR="00224F2C">
        <w:rPr>
          <w:rFonts w:ascii="Times New Roman" w:hAnsi="Times New Roman"/>
          <w:b/>
          <w:sz w:val="24"/>
          <w:szCs w:val="24"/>
          <w:lang w:val="kk-KZ"/>
        </w:rPr>
        <w:t xml:space="preserve">, 2 единицы: канцелярия </w:t>
      </w:r>
      <w:r>
        <w:rPr>
          <w:rFonts w:ascii="Times New Roman" w:hAnsi="Times New Roman"/>
          <w:b/>
          <w:sz w:val="24"/>
          <w:szCs w:val="24"/>
          <w:lang w:val="kk-KZ"/>
        </w:rPr>
        <w:t xml:space="preserve">Курмангазинского районного суда Атырауской области - 1 единица </w:t>
      </w:r>
      <w:r w:rsidRPr="000C2FAC">
        <w:rPr>
          <w:rFonts w:ascii="Times New Roman" w:hAnsi="Times New Roman"/>
          <w:b/>
          <w:sz w:val="24"/>
          <w:szCs w:val="24"/>
          <w:lang w:val="kk-KZ"/>
        </w:rPr>
        <w:t>(</w:t>
      </w:r>
      <w:r w:rsidR="00FE28D2">
        <w:rPr>
          <w:rFonts w:ascii="Times New Roman" w:hAnsi="Times New Roman" w:cs="Times New Roman"/>
          <w:b/>
          <w:sz w:val="24"/>
          <w:lang w:val="kk-KZ"/>
        </w:rPr>
        <w:t>на время нахождения основного сотрудника в отпуске по уходу за ребенком</w:t>
      </w:r>
      <w:r w:rsidR="00546E54">
        <w:rPr>
          <w:rFonts w:ascii="Times New Roman" w:hAnsi="Times New Roman" w:cs="Times New Roman"/>
          <w:b/>
          <w:sz w:val="24"/>
          <w:lang w:val="kk-KZ"/>
        </w:rPr>
        <w:t xml:space="preserve"> до-</w:t>
      </w:r>
      <w:r w:rsidRPr="000C2FAC">
        <w:rPr>
          <w:rFonts w:ascii="Times New Roman" w:hAnsi="Times New Roman"/>
          <w:b/>
          <w:sz w:val="24"/>
          <w:szCs w:val="24"/>
          <w:lang w:val="kk-KZ"/>
        </w:rPr>
        <w:t xml:space="preserve"> </w:t>
      </w:r>
      <w:r>
        <w:rPr>
          <w:rFonts w:ascii="Times New Roman" w:hAnsi="Times New Roman"/>
          <w:b/>
          <w:sz w:val="24"/>
          <w:szCs w:val="24"/>
          <w:lang w:val="kk-KZ"/>
        </w:rPr>
        <w:t>01</w:t>
      </w:r>
      <w:r w:rsidRPr="000C2FAC">
        <w:rPr>
          <w:rFonts w:ascii="Times New Roman" w:hAnsi="Times New Roman"/>
          <w:b/>
          <w:sz w:val="24"/>
          <w:szCs w:val="24"/>
          <w:lang w:val="kk-KZ"/>
        </w:rPr>
        <w:t>.</w:t>
      </w:r>
      <w:r>
        <w:rPr>
          <w:rFonts w:ascii="Times New Roman" w:hAnsi="Times New Roman"/>
          <w:b/>
          <w:sz w:val="24"/>
          <w:szCs w:val="24"/>
          <w:lang w:val="kk-KZ"/>
        </w:rPr>
        <w:t>04</w:t>
      </w:r>
      <w:r w:rsidRPr="000C2FAC">
        <w:rPr>
          <w:rFonts w:ascii="Times New Roman" w:hAnsi="Times New Roman"/>
          <w:b/>
          <w:sz w:val="24"/>
          <w:szCs w:val="24"/>
          <w:lang w:val="kk-KZ"/>
        </w:rPr>
        <w:t>.202</w:t>
      </w:r>
      <w:r>
        <w:rPr>
          <w:rFonts w:ascii="Times New Roman" w:hAnsi="Times New Roman"/>
          <w:b/>
          <w:sz w:val="24"/>
          <w:szCs w:val="24"/>
          <w:lang w:val="kk-KZ"/>
        </w:rPr>
        <w:t>2</w:t>
      </w:r>
      <w:r w:rsidRPr="000C2FAC">
        <w:rPr>
          <w:rFonts w:ascii="Times New Roman" w:hAnsi="Times New Roman"/>
          <w:b/>
          <w:sz w:val="24"/>
          <w:szCs w:val="24"/>
          <w:lang w:val="kk-KZ"/>
        </w:rPr>
        <w:t xml:space="preserve"> года)</w:t>
      </w:r>
      <w:r>
        <w:rPr>
          <w:rFonts w:ascii="Times New Roman" w:hAnsi="Times New Roman"/>
          <w:b/>
          <w:sz w:val="24"/>
          <w:szCs w:val="24"/>
          <w:lang w:val="kk-KZ"/>
        </w:rPr>
        <w:t xml:space="preserve">, канцелярия Исатайского районного суда Атырауской области - 1 единица </w:t>
      </w:r>
      <w:r w:rsidRPr="000C2FAC">
        <w:rPr>
          <w:rFonts w:ascii="Times New Roman" w:hAnsi="Times New Roman"/>
          <w:b/>
          <w:sz w:val="24"/>
          <w:szCs w:val="24"/>
          <w:lang w:val="kk-KZ"/>
        </w:rPr>
        <w:t>(</w:t>
      </w:r>
      <w:r w:rsidR="007054BC">
        <w:rPr>
          <w:rFonts w:ascii="Times New Roman" w:hAnsi="Times New Roman" w:cs="Times New Roman"/>
          <w:b/>
          <w:sz w:val="24"/>
          <w:lang w:val="kk-KZ"/>
        </w:rPr>
        <w:t xml:space="preserve">на время нахождения основного сотрудника в отпуске по уходу за ребенком </w:t>
      </w:r>
      <w:r w:rsidRPr="000C2FAC">
        <w:rPr>
          <w:rFonts w:ascii="Times New Roman" w:hAnsi="Times New Roman"/>
          <w:b/>
          <w:sz w:val="24"/>
          <w:szCs w:val="24"/>
          <w:lang w:val="kk-KZ"/>
        </w:rPr>
        <w:t xml:space="preserve">до </w:t>
      </w:r>
      <w:r>
        <w:rPr>
          <w:rFonts w:ascii="Times New Roman" w:hAnsi="Times New Roman"/>
          <w:b/>
          <w:sz w:val="24"/>
          <w:szCs w:val="24"/>
          <w:lang w:val="kk-KZ"/>
        </w:rPr>
        <w:t>02.10.2024</w:t>
      </w:r>
      <w:r w:rsidRPr="000C2FAC">
        <w:rPr>
          <w:rFonts w:ascii="Times New Roman" w:hAnsi="Times New Roman"/>
          <w:b/>
          <w:sz w:val="24"/>
          <w:szCs w:val="24"/>
          <w:lang w:val="kk-KZ"/>
        </w:rPr>
        <w:t xml:space="preserve"> года)</w:t>
      </w:r>
      <w:r>
        <w:rPr>
          <w:rFonts w:ascii="Times New Roman" w:hAnsi="Times New Roman"/>
          <w:b/>
          <w:sz w:val="24"/>
          <w:szCs w:val="24"/>
          <w:lang w:val="kk-KZ"/>
        </w:rPr>
        <w:t>.</w:t>
      </w:r>
    </w:p>
    <w:p w:rsidR="00224F2C" w:rsidRPr="00511498" w:rsidRDefault="00224F2C" w:rsidP="00813727">
      <w:pPr>
        <w:spacing w:after="0" w:line="240" w:lineRule="auto"/>
        <w:ind w:firstLine="567"/>
        <w:jc w:val="both"/>
        <w:rPr>
          <w:rFonts w:ascii="Times New Roman" w:hAnsi="Times New Roman" w:cs="Times New Roman"/>
          <w:i/>
          <w:sz w:val="28"/>
          <w:szCs w:val="28"/>
        </w:rPr>
      </w:pPr>
      <w:r w:rsidRPr="00511498">
        <w:rPr>
          <w:rFonts w:ascii="Times New Roman" w:hAnsi="Times New Roman" w:cs="Times New Roman"/>
          <w:b/>
          <w:sz w:val="24"/>
          <w:szCs w:val="24"/>
        </w:rPr>
        <w:t>Функциональные обязанности:</w:t>
      </w:r>
      <w:r w:rsidR="00B92484">
        <w:rPr>
          <w:rFonts w:ascii="Times New Roman" w:hAnsi="Times New Roman" w:cs="Times New Roman"/>
          <w:b/>
          <w:sz w:val="24"/>
          <w:szCs w:val="24"/>
          <w:lang w:val="kk-KZ"/>
        </w:rPr>
        <w:t xml:space="preserve"> </w:t>
      </w:r>
      <w:r w:rsidRPr="00511498">
        <w:rPr>
          <w:rFonts w:ascii="Times New Roman" w:hAnsi="Times New Roman" w:cs="Times New Roman"/>
          <w:sz w:val="24"/>
          <w:szCs w:val="24"/>
          <w:lang w:val="kk-KZ"/>
        </w:rPr>
        <w:t>Ведение</w:t>
      </w:r>
      <w:r w:rsidR="00743EF5">
        <w:rPr>
          <w:rFonts w:ascii="Times New Roman" w:hAnsi="Times New Roman" w:cs="Times New Roman"/>
          <w:sz w:val="24"/>
          <w:szCs w:val="24"/>
          <w:lang w:val="kk-KZ"/>
        </w:rPr>
        <w:t xml:space="preserve"> </w:t>
      </w:r>
      <w:r w:rsidRPr="00511498">
        <w:rPr>
          <w:rFonts w:ascii="Times New Roman" w:hAnsi="Times New Roman" w:cs="Times New Roman"/>
          <w:sz w:val="24"/>
          <w:szCs w:val="24"/>
        </w:rPr>
        <w:t>учет</w:t>
      </w:r>
      <w:r w:rsidRPr="00511498">
        <w:rPr>
          <w:rFonts w:ascii="Times New Roman" w:hAnsi="Times New Roman" w:cs="Times New Roman"/>
          <w:sz w:val="24"/>
          <w:szCs w:val="24"/>
          <w:lang w:val="kk-KZ"/>
        </w:rPr>
        <w:t>а</w:t>
      </w:r>
      <w:r w:rsidRPr="00511498">
        <w:rPr>
          <w:rFonts w:ascii="Times New Roman" w:hAnsi="Times New Roman" w:cs="Times New Roman"/>
          <w:sz w:val="24"/>
          <w:szCs w:val="24"/>
        </w:rPr>
        <w:t xml:space="preserve"> и </w:t>
      </w:r>
      <w:proofErr w:type="spellStart"/>
      <w:r w:rsidRPr="00511498">
        <w:rPr>
          <w:rFonts w:ascii="Times New Roman" w:hAnsi="Times New Roman" w:cs="Times New Roman"/>
          <w:sz w:val="24"/>
          <w:szCs w:val="24"/>
        </w:rPr>
        <w:t>регистраци</w:t>
      </w:r>
      <w:proofErr w:type="spellEnd"/>
      <w:r w:rsidRPr="00511498">
        <w:rPr>
          <w:rFonts w:ascii="Times New Roman" w:hAnsi="Times New Roman" w:cs="Times New Roman"/>
          <w:sz w:val="24"/>
          <w:szCs w:val="24"/>
          <w:lang w:val="kk-KZ"/>
        </w:rPr>
        <w:t>и</w:t>
      </w:r>
      <w:r w:rsidR="00B92484">
        <w:rPr>
          <w:rFonts w:ascii="Times New Roman" w:hAnsi="Times New Roman" w:cs="Times New Roman"/>
          <w:sz w:val="24"/>
          <w:szCs w:val="24"/>
          <w:lang w:val="kk-KZ"/>
        </w:rPr>
        <w:t xml:space="preserve"> </w:t>
      </w:r>
      <w:proofErr w:type="spellStart"/>
      <w:r w:rsidRPr="00511498">
        <w:rPr>
          <w:rFonts w:ascii="Times New Roman" w:hAnsi="Times New Roman" w:cs="Times New Roman"/>
          <w:sz w:val="24"/>
          <w:szCs w:val="24"/>
        </w:rPr>
        <w:t>поступ</w:t>
      </w:r>
      <w:proofErr w:type="spellEnd"/>
      <w:r w:rsidRPr="00511498">
        <w:rPr>
          <w:rFonts w:ascii="Times New Roman" w:hAnsi="Times New Roman" w:cs="Times New Roman"/>
          <w:sz w:val="24"/>
          <w:szCs w:val="24"/>
          <w:lang w:val="kk-KZ"/>
        </w:rPr>
        <w:t xml:space="preserve">ивших </w:t>
      </w:r>
      <w:r w:rsidRPr="00511498">
        <w:rPr>
          <w:rFonts w:ascii="Times New Roman" w:hAnsi="Times New Roman" w:cs="Times New Roman"/>
          <w:sz w:val="24"/>
          <w:szCs w:val="24"/>
        </w:rPr>
        <w:t>заявлений</w:t>
      </w:r>
      <w:r w:rsidRPr="00511498">
        <w:rPr>
          <w:rFonts w:ascii="Times New Roman" w:hAnsi="Times New Roman" w:cs="Times New Roman"/>
          <w:sz w:val="24"/>
          <w:szCs w:val="24"/>
          <w:lang w:val="kk-KZ"/>
        </w:rPr>
        <w:t xml:space="preserve"> и</w:t>
      </w:r>
      <w:r w:rsidRPr="00511498">
        <w:rPr>
          <w:rFonts w:ascii="Times New Roman" w:hAnsi="Times New Roman" w:cs="Times New Roman"/>
          <w:sz w:val="24"/>
          <w:szCs w:val="24"/>
        </w:rPr>
        <w:t xml:space="preserve"> жалоб</w:t>
      </w:r>
      <w:r w:rsidRPr="00511498">
        <w:rPr>
          <w:rFonts w:ascii="Times New Roman" w:hAnsi="Times New Roman" w:cs="Times New Roman"/>
          <w:sz w:val="24"/>
          <w:szCs w:val="24"/>
          <w:lang w:val="kk-KZ"/>
        </w:rPr>
        <w:t>,</w:t>
      </w:r>
      <w:r w:rsidRPr="00511498">
        <w:rPr>
          <w:rFonts w:ascii="Times New Roman" w:hAnsi="Times New Roman" w:cs="Times New Roman"/>
          <w:sz w:val="24"/>
          <w:szCs w:val="24"/>
        </w:rPr>
        <w:t xml:space="preserve"> контроль за соблюдением сроков их рассмотрения; участие в </w:t>
      </w:r>
      <w:r w:rsidRPr="00511498">
        <w:rPr>
          <w:rFonts w:ascii="Times New Roman" w:hAnsi="Times New Roman" w:cs="Times New Roman"/>
          <w:sz w:val="24"/>
          <w:szCs w:val="24"/>
          <w:lang w:val="kk-KZ"/>
        </w:rPr>
        <w:t xml:space="preserve">проведении </w:t>
      </w:r>
      <w:r w:rsidRPr="00511498">
        <w:rPr>
          <w:rFonts w:ascii="Times New Roman" w:hAnsi="Times New Roman" w:cs="Times New Roman"/>
          <w:sz w:val="24"/>
          <w:szCs w:val="24"/>
        </w:rPr>
        <w:t>анализ</w:t>
      </w:r>
      <w:r w:rsidRPr="00511498">
        <w:rPr>
          <w:rFonts w:ascii="Times New Roman" w:hAnsi="Times New Roman" w:cs="Times New Roman"/>
          <w:sz w:val="24"/>
          <w:szCs w:val="24"/>
          <w:lang w:val="kk-KZ"/>
        </w:rPr>
        <w:t>а</w:t>
      </w:r>
      <w:r w:rsidRPr="00511498">
        <w:rPr>
          <w:rFonts w:ascii="Times New Roman" w:hAnsi="Times New Roman" w:cs="Times New Roman"/>
          <w:sz w:val="24"/>
          <w:szCs w:val="24"/>
        </w:rPr>
        <w:t xml:space="preserve"> судебной практики; </w:t>
      </w:r>
      <w:proofErr w:type="spellStart"/>
      <w:r w:rsidRPr="00511498">
        <w:rPr>
          <w:rFonts w:ascii="Times New Roman" w:hAnsi="Times New Roman" w:cs="Times New Roman"/>
          <w:sz w:val="24"/>
          <w:szCs w:val="24"/>
        </w:rPr>
        <w:t>подготовк</w:t>
      </w:r>
      <w:proofErr w:type="spellEnd"/>
      <w:r w:rsidRPr="00511498">
        <w:rPr>
          <w:rFonts w:ascii="Times New Roman" w:hAnsi="Times New Roman" w:cs="Times New Roman"/>
          <w:sz w:val="24"/>
          <w:szCs w:val="24"/>
          <w:lang w:val="kk-KZ"/>
        </w:rPr>
        <w:t>а</w:t>
      </w:r>
      <w:r w:rsidRPr="00511498">
        <w:rPr>
          <w:rFonts w:ascii="Times New Roman" w:hAnsi="Times New Roman" w:cs="Times New Roman"/>
          <w:sz w:val="24"/>
          <w:szCs w:val="24"/>
        </w:rPr>
        <w:t xml:space="preserve"> оперативного совещания суда</w:t>
      </w:r>
      <w:r w:rsidRPr="00511498">
        <w:rPr>
          <w:rFonts w:ascii="Times New Roman" w:hAnsi="Times New Roman" w:cs="Times New Roman"/>
          <w:sz w:val="24"/>
          <w:szCs w:val="24"/>
          <w:lang w:val="kk-KZ"/>
        </w:rPr>
        <w:t xml:space="preserve"> и</w:t>
      </w:r>
      <w:r w:rsidRPr="00511498">
        <w:rPr>
          <w:rFonts w:ascii="Times New Roman" w:hAnsi="Times New Roman" w:cs="Times New Roman"/>
          <w:sz w:val="24"/>
          <w:szCs w:val="24"/>
        </w:rPr>
        <w:t xml:space="preserve"> ведение </w:t>
      </w:r>
      <w:r w:rsidRPr="00511498">
        <w:rPr>
          <w:rFonts w:ascii="Times New Roman" w:hAnsi="Times New Roman" w:cs="Times New Roman"/>
          <w:sz w:val="24"/>
          <w:szCs w:val="24"/>
          <w:lang w:val="kk-KZ"/>
        </w:rPr>
        <w:t xml:space="preserve">его </w:t>
      </w:r>
      <w:r w:rsidRPr="00511498">
        <w:rPr>
          <w:rFonts w:ascii="Times New Roman" w:hAnsi="Times New Roman" w:cs="Times New Roman"/>
          <w:sz w:val="24"/>
          <w:szCs w:val="24"/>
        </w:rPr>
        <w:t xml:space="preserve">протокола; </w:t>
      </w:r>
      <w:r w:rsidRPr="00511498">
        <w:rPr>
          <w:rFonts w:ascii="Times New Roman" w:hAnsi="Times New Roman" w:cs="Times New Roman"/>
          <w:sz w:val="24"/>
          <w:szCs w:val="24"/>
          <w:lang w:val="kk-KZ"/>
        </w:rPr>
        <w:t xml:space="preserve">ведение </w:t>
      </w:r>
      <w:r w:rsidRPr="00511498">
        <w:rPr>
          <w:rFonts w:ascii="Times New Roman" w:hAnsi="Times New Roman" w:cs="Times New Roman"/>
          <w:sz w:val="24"/>
          <w:szCs w:val="24"/>
        </w:rPr>
        <w:t>учет</w:t>
      </w:r>
      <w:r w:rsidRPr="00511498">
        <w:rPr>
          <w:rFonts w:ascii="Times New Roman" w:hAnsi="Times New Roman" w:cs="Times New Roman"/>
          <w:sz w:val="24"/>
          <w:szCs w:val="24"/>
          <w:lang w:val="kk-KZ"/>
        </w:rPr>
        <w:t>а</w:t>
      </w:r>
      <w:r w:rsidRPr="00511498">
        <w:rPr>
          <w:rFonts w:ascii="Times New Roman" w:hAnsi="Times New Roman" w:cs="Times New Roman"/>
          <w:sz w:val="24"/>
          <w:szCs w:val="24"/>
        </w:rPr>
        <w:t xml:space="preserve"> частных постановлений, определений и контроль за их исполнением; ведение учета судебных поручений других судов республики и иностранных государств, поступивших в соответствии с международными соглашениями;</w:t>
      </w:r>
      <w:r w:rsidRPr="00511498">
        <w:rPr>
          <w:rFonts w:ascii="Times New Roman" w:hAnsi="Times New Roman" w:cs="Times New Roman"/>
          <w:sz w:val="24"/>
          <w:szCs w:val="24"/>
          <w:lang w:val="kk-KZ"/>
        </w:rPr>
        <w:t xml:space="preserve">ведение </w:t>
      </w:r>
      <w:r w:rsidRPr="00511498">
        <w:rPr>
          <w:rFonts w:ascii="Times New Roman" w:hAnsi="Times New Roman" w:cs="Times New Roman"/>
          <w:sz w:val="24"/>
          <w:szCs w:val="24"/>
        </w:rPr>
        <w:t>учет</w:t>
      </w:r>
      <w:r w:rsidRPr="00511498">
        <w:rPr>
          <w:rFonts w:ascii="Times New Roman" w:hAnsi="Times New Roman" w:cs="Times New Roman"/>
          <w:sz w:val="24"/>
          <w:szCs w:val="24"/>
          <w:lang w:val="kk-KZ"/>
        </w:rPr>
        <w:t>а и</w:t>
      </w:r>
      <w:r w:rsidR="00B92484">
        <w:rPr>
          <w:rFonts w:ascii="Times New Roman" w:hAnsi="Times New Roman" w:cs="Times New Roman"/>
          <w:sz w:val="24"/>
          <w:szCs w:val="24"/>
          <w:lang w:val="kk-KZ"/>
        </w:rPr>
        <w:t xml:space="preserve"> </w:t>
      </w:r>
      <w:proofErr w:type="spellStart"/>
      <w:r w:rsidRPr="00511498">
        <w:rPr>
          <w:rFonts w:ascii="Times New Roman" w:hAnsi="Times New Roman" w:cs="Times New Roman"/>
          <w:sz w:val="24"/>
          <w:szCs w:val="24"/>
        </w:rPr>
        <w:t>регистраци</w:t>
      </w:r>
      <w:proofErr w:type="spellEnd"/>
      <w:r w:rsidRPr="00511498">
        <w:rPr>
          <w:rFonts w:ascii="Times New Roman" w:hAnsi="Times New Roman" w:cs="Times New Roman"/>
          <w:sz w:val="24"/>
          <w:szCs w:val="24"/>
          <w:lang w:val="kk-KZ"/>
        </w:rPr>
        <w:t>и</w:t>
      </w:r>
      <w:r w:rsidRPr="00511498">
        <w:rPr>
          <w:rFonts w:ascii="Times New Roman" w:hAnsi="Times New Roman" w:cs="Times New Roman"/>
          <w:sz w:val="24"/>
          <w:szCs w:val="24"/>
        </w:rPr>
        <w:t xml:space="preserve"> приема граждан, осуществляемого председателем суда; ведение </w:t>
      </w:r>
      <w:r>
        <w:rPr>
          <w:rFonts w:ascii="Times New Roman" w:hAnsi="Times New Roman" w:cs="Times New Roman"/>
          <w:sz w:val="24"/>
          <w:szCs w:val="24"/>
        </w:rPr>
        <w:t xml:space="preserve"> делопроизводства по уголовным</w:t>
      </w:r>
      <w:r>
        <w:rPr>
          <w:rFonts w:ascii="Times New Roman" w:hAnsi="Times New Roman" w:cs="Times New Roman"/>
          <w:sz w:val="24"/>
          <w:szCs w:val="24"/>
          <w:lang w:val="kk-KZ"/>
        </w:rPr>
        <w:t xml:space="preserve">, гражданским и административным </w:t>
      </w:r>
      <w:r w:rsidRPr="00511498">
        <w:rPr>
          <w:rFonts w:ascii="Times New Roman" w:hAnsi="Times New Roman" w:cs="Times New Roman"/>
          <w:sz w:val="24"/>
          <w:szCs w:val="24"/>
        </w:rPr>
        <w:t xml:space="preserve">делам </w:t>
      </w:r>
      <w:r w:rsidRPr="00511498">
        <w:rPr>
          <w:rFonts w:ascii="Times New Roman" w:hAnsi="Times New Roman" w:cs="Times New Roman"/>
          <w:sz w:val="24"/>
          <w:szCs w:val="24"/>
          <w:lang w:val="kk-KZ"/>
        </w:rPr>
        <w:t xml:space="preserve">и </w:t>
      </w:r>
      <w:r>
        <w:rPr>
          <w:rFonts w:ascii="Times New Roman" w:hAnsi="Times New Roman" w:cs="Times New Roman"/>
          <w:sz w:val="24"/>
          <w:szCs w:val="24"/>
        </w:rPr>
        <w:t>материалам</w:t>
      </w:r>
      <w:r w:rsidRPr="00511498">
        <w:rPr>
          <w:rFonts w:ascii="Times New Roman" w:hAnsi="Times New Roman" w:cs="Times New Roman"/>
          <w:sz w:val="24"/>
          <w:szCs w:val="24"/>
        </w:rPr>
        <w:t xml:space="preserve">; </w:t>
      </w:r>
      <w:r w:rsidRPr="00511498">
        <w:rPr>
          <w:rFonts w:ascii="Times New Roman" w:hAnsi="Times New Roman" w:cs="Times New Roman"/>
          <w:sz w:val="24"/>
          <w:szCs w:val="24"/>
          <w:lang w:val="kk-KZ"/>
        </w:rPr>
        <w:t xml:space="preserve">осуществления </w:t>
      </w:r>
      <w:r w:rsidRPr="00511498">
        <w:rPr>
          <w:rFonts w:ascii="Times New Roman" w:hAnsi="Times New Roman" w:cs="Times New Roman"/>
          <w:sz w:val="24"/>
          <w:szCs w:val="24"/>
        </w:rPr>
        <w:t>учет</w:t>
      </w:r>
      <w:r w:rsidRPr="00511498">
        <w:rPr>
          <w:rFonts w:ascii="Times New Roman" w:hAnsi="Times New Roman" w:cs="Times New Roman"/>
          <w:sz w:val="24"/>
          <w:szCs w:val="24"/>
          <w:lang w:val="kk-KZ"/>
        </w:rPr>
        <w:t>а и</w:t>
      </w:r>
      <w:r w:rsidR="00B92484">
        <w:rPr>
          <w:rFonts w:ascii="Times New Roman" w:hAnsi="Times New Roman" w:cs="Times New Roman"/>
          <w:sz w:val="24"/>
          <w:szCs w:val="24"/>
          <w:lang w:val="kk-KZ"/>
        </w:rPr>
        <w:t xml:space="preserve"> </w:t>
      </w:r>
      <w:proofErr w:type="spellStart"/>
      <w:r w:rsidRPr="00511498">
        <w:rPr>
          <w:rFonts w:ascii="Times New Roman" w:hAnsi="Times New Roman" w:cs="Times New Roman"/>
          <w:sz w:val="24"/>
          <w:szCs w:val="24"/>
        </w:rPr>
        <w:t>хранени</w:t>
      </w:r>
      <w:proofErr w:type="spellEnd"/>
      <w:r w:rsidRPr="00511498">
        <w:rPr>
          <w:rFonts w:ascii="Times New Roman" w:hAnsi="Times New Roman" w:cs="Times New Roman"/>
          <w:sz w:val="24"/>
          <w:szCs w:val="24"/>
          <w:lang w:val="kk-KZ"/>
        </w:rPr>
        <w:t>я</w:t>
      </w:r>
      <w:r>
        <w:rPr>
          <w:rFonts w:ascii="Times New Roman" w:hAnsi="Times New Roman" w:cs="Times New Roman"/>
          <w:sz w:val="24"/>
          <w:szCs w:val="24"/>
        </w:rPr>
        <w:t xml:space="preserve"> уголовных</w:t>
      </w:r>
      <w:r>
        <w:rPr>
          <w:rFonts w:ascii="Times New Roman" w:hAnsi="Times New Roman" w:cs="Times New Roman"/>
          <w:sz w:val="24"/>
          <w:szCs w:val="24"/>
          <w:lang w:val="kk-KZ"/>
        </w:rPr>
        <w:t>, гражданских и административных</w:t>
      </w:r>
      <w:r w:rsidRPr="00511498">
        <w:rPr>
          <w:rFonts w:ascii="Times New Roman" w:hAnsi="Times New Roman" w:cs="Times New Roman"/>
          <w:sz w:val="24"/>
          <w:szCs w:val="24"/>
        </w:rPr>
        <w:t>дел</w:t>
      </w:r>
      <w:r w:rsidRPr="00511498">
        <w:rPr>
          <w:rFonts w:ascii="Times New Roman" w:hAnsi="Times New Roman" w:cs="Times New Roman"/>
          <w:sz w:val="24"/>
          <w:szCs w:val="24"/>
          <w:lang w:val="kk-KZ"/>
        </w:rPr>
        <w:t xml:space="preserve">и </w:t>
      </w:r>
      <w:r w:rsidRPr="00511498">
        <w:rPr>
          <w:rFonts w:ascii="Times New Roman" w:hAnsi="Times New Roman" w:cs="Times New Roman"/>
          <w:sz w:val="24"/>
          <w:szCs w:val="24"/>
        </w:rPr>
        <w:t>материалов; ведение нарядов, журналов, карточек, алфавитных указателей; контроль за своевременной сдачей дел в канцелярию суда и направление</w:t>
      </w:r>
      <w:r w:rsidRPr="00511498">
        <w:rPr>
          <w:rFonts w:ascii="Times New Roman" w:hAnsi="Times New Roman" w:cs="Times New Roman"/>
          <w:sz w:val="24"/>
          <w:szCs w:val="24"/>
          <w:lang w:val="kk-KZ"/>
        </w:rPr>
        <w:t>м</w:t>
      </w:r>
      <w:r w:rsidRPr="00511498">
        <w:rPr>
          <w:rFonts w:ascii="Times New Roman" w:hAnsi="Times New Roman" w:cs="Times New Roman"/>
          <w:sz w:val="24"/>
          <w:szCs w:val="24"/>
        </w:rPr>
        <w:t xml:space="preserve"> дел с</w:t>
      </w:r>
      <w:r w:rsidRPr="00511498">
        <w:rPr>
          <w:rFonts w:ascii="Times New Roman" w:hAnsi="Times New Roman" w:cs="Times New Roman"/>
          <w:sz w:val="24"/>
          <w:szCs w:val="24"/>
          <w:lang w:val="kk-KZ"/>
        </w:rPr>
        <w:t xml:space="preserve"> поступившими </w:t>
      </w:r>
      <w:r w:rsidRPr="00511498">
        <w:rPr>
          <w:rFonts w:ascii="Times New Roman" w:hAnsi="Times New Roman" w:cs="Times New Roman"/>
          <w:sz w:val="24"/>
          <w:szCs w:val="24"/>
        </w:rPr>
        <w:t>апелляционным</w:t>
      </w:r>
      <w:r w:rsidRPr="00511498">
        <w:rPr>
          <w:rFonts w:ascii="Times New Roman" w:hAnsi="Times New Roman" w:cs="Times New Roman"/>
          <w:sz w:val="24"/>
          <w:szCs w:val="24"/>
          <w:lang w:val="kk-KZ"/>
        </w:rPr>
        <w:t>и</w:t>
      </w:r>
      <w:r w:rsidRPr="00511498">
        <w:rPr>
          <w:rFonts w:ascii="Times New Roman" w:hAnsi="Times New Roman" w:cs="Times New Roman"/>
          <w:sz w:val="24"/>
          <w:szCs w:val="24"/>
        </w:rPr>
        <w:t xml:space="preserve"> жалобам</w:t>
      </w:r>
      <w:r w:rsidRPr="00511498">
        <w:rPr>
          <w:rFonts w:ascii="Times New Roman" w:hAnsi="Times New Roman" w:cs="Times New Roman"/>
          <w:sz w:val="24"/>
          <w:szCs w:val="24"/>
          <w:lang w:val="kk-KZ"/>
        </w:rPr>
        <w:t>и</w:t>
      </w:r>
      <w:r w:rsidRPr="00511498">
        <w:rPr>
          <w:rFonts w:ascii="Times New Roman" w:hAnsi="Times New Roman" w:cs="Times New Roman"/>
          <w:sz w:val="24"/>
          <w:szCs w:val="24"/>
        </w:rPr>
        <w:t xml:space="preserve"> и протестам</w:t>
      </w:r>
      <w:r w:rsidRPr="00511498">
        <w:rPr>
          <w:rFonts w:ascii="Times New Roman" w:hAnsi="Times New Roman" w:cs="Times New Roman"/>
          <w:sz w:val="24"/>
          <w:szCs w:val="24"/>
          <w:lang w:val="kk-KZ"/>
        </w:rPr>
        <w:t>и</w:t>
      </w:r>
      <w:r w:rsidRPr="00511498">
        <w:rPr>
          <w:rFonts w:ascii="Times New Roman" w:hAnsi="Times New Roman" w:cs="Times New Roman"/>
          <w:sz w:val="24"/>
          <w:szCs w:val="24"/>
        </w:rPr>
        <w:t xml:space="preserve"> в вышестоящий суд</w:t>
      </w:r>
      <w:r w:rsidRPr="00511498">
        <w:rPr>
          <w:rFonts w:ascii="Times New Roman" w:hAnsi="Times New Roman" w:cs="Times New Roman"/>
          <w:bCs/>
          <w:sz w:val="24"/>
          <w:szCs w:val="24"/>
          <w:lang w:val="kk-KZ"/>
        </w:rPr>
        <w:t xml:space="preserve">; </w:t>
      </w:r>
      <w:r w:rsidRPr="00511498">
        <w:rPr>
          <w:rFonts w:ascii="Times New Roman" w:hAnsi="Times New Roman" w:cs="Times New Roman"/>
          <w:sz w:val="24"/>
          <w:szCs w:val="24"/>
        </w:rPr>
        <w:t>своевременное исполнение запросов вышестоящих судов о высылке дел;</w:t>
      </w:r>
      <w:r w:rsidR="00B92484">
        <w:rPr>
          <w:rFonts w:ascii="Times New Roman" w:hAnsi="Times New Roman" w:cs="Times New Roman"/>
          <w:sz w:val="24"/>
          <w:szCs w:val="24"/>
          <w:lang w:val="kk-KZ"/>
        </w:rPr>
        <w:t xml:space="preserve"> </w:t>
      </w:r>
      <w:proofErr w:type="spellStart"/>
      <w:r w:rsidRPr="00511498">
        <w:rPr>
          <w:rFonts w:ascii="Times New Roman" w:hAnsi="Times New Roman" w:cs="Times New Roman"/>
          <w:sz w:val="24"/>
          <w:szCs w:val="24"/>
        </w:rPr>
        <w:t>подготовк</w:t>
      </w:r>
      <w:proofErr w:type="spellEnd"/>
      <w:r w:rsidRPr="00511498">
        <w:rPr>
          <w:rFonts w:ascii="Times New Roman" w:hAnsi="Times New Roman" w:cs="Times New Roman"/>
          <w:sz w:val="24"/>
          <w:szCs w:val="24"/>
          <w:lang w:val="kk-KZ"/>
        </w:rPr>
        <w:t>а</w:t>
      </w:r>
      <w:r w:rsidRPr="00511498">
        <w:rPr>
          <w:rFonts w:ascii="Times New Roman" w:hAnsi="Times New Roman" w:cs="Times New Roman"/>
          <w:sz w:val="24"/>
          <w:szCs w:val="24"/>
        </w:rPr>
        <w:t xml:space="preserve"> и направление документов по исполнению приговоров, решений, определений, постановлений суда и контроль за получением сообщений об исполнении; регистрация, учет, хранение и уничтожение вещественных доказательств; подготовка и сдача в архив оконченных дел, журналов и карточек; выполнение других поручений  председателя, судей, заведующего канцелярией суда</w:t>
      </w:r>
      <w:r w:rsidRPr="00511498">
        <w:rPr>
          <w:rFonts w:ascii="Times New Roman" w:hAnsi="Times New Roman" w:cs="Times New Roman"/>
          <w:sz w:val="28"/>
          <w:szCs w:val="28"/>
        </w:rPr>
        <w:t>.</w:t>
      </w:r>
    </w:p>
    <w:p w:rsidR="00DC3C4F" w:rsidRPr="002B36E6" w:rsidRDefault="00224F2C" w:rsidP="00DC3C4F">
      <w:pPr>
        <w:spacing w:after="0" w:line="240" w:lineRule="auto"/>
        <w:ind w:firstLine="708"/>
        <w:jc w:val="both"/>
        <w:rPr>
          <w:rFonts w:ascii="Times New Roman" w:hAnsi="Times New Roman"/>
          <w:bCs/>
          <w:iCs/>
          <w:sz w:val="24"/>
          <w:szCs w:val="24"/>
          <w:lang w:val="kk-KZ"/>
        </w:rPr>
      </w:pPr>
      <w:r w:rsidRPr="00511498">
        <w:rPr>
          <w:rFonts w:ascii="Times New Roman" w:hAnsi="Times New Roman" w:cs="Times New Roman"/>
          <w:b/>
          <w:sz w:val="24"/>
          <w:szCs w:val="24"/>
        </w:rPr>
        <w:t xml:space="preserve">Требования к участникам конкурса: </w:t>
      </w:r>
      <w:r w:rsidR="00DC3C4F">
        <w:rPr>
          <w:rFonts w:ascii="Times New Roman" w:hAnsi="Times New Roman" w:cs="Times New Roman"/>
          <w:sz w:val="24"/>
          <w:lang w:val="kk-KZ"/>
        </w:rPr>
        <w:t>в</w:t>
      </w:r>
      <w:proofErr w:type="spellStart"/>
      <w:r w:rsidR="00DC3C4F" w:rsidRPr="00033362">
        <w:rPr>
          <w:rFonts w:ascii="Times New Roman" w:hAnsi="Times New Roman"/>
          <w:sz w:val="24"/>
          <w:szCs w:val="24"/>
        </w:rPr>
        <w:t>ыс</w:t>
      </w:r>
      <w:r w:rsidR="00DC3C4F">
        <w:rPr>
          <w:rFonts w:ascii="Times New Roman" w:hAnsi="Times New Roman"/>
          <w:sz w:val="24"/>
          <w:szCs w:val="24"/>
        </w:rPr>
        <w:t>шее</w:t>
      </w:r>
      <w:proofErr w:type="spellEnd"/>
      <w:r w:rsidR="00DC3C4F">
        <w:rPr>
          <w:rFonts w:ascii="Times New Roman" w:hAnsi="Times New Roman"/>
          <w:sz w:val="24"/>
          <w:szCs w:val="24"/>
        </w:rPr>
        <w:t xml:space="preserve"> </w:t>
      </w:r>
      <w:r w:rsidR="00DC3C4F">
        <w:rPr>
          <w:rFonts w:ascii="Times New Roman" w:hAnsi="Times New Roman"/>
          <w:sz w:val="24"/>
          <w:szCs w:val="24"/>
          <w:lang w:val="kk-KZ"/>
        </w:rPr>
        <w:t>образование по специальности право или юридическое</w:t>
      </w:r>
      <w:r w:rsidR="00DC3C4F">
        <w:rPr>
          <w:rFonts w:ascii="Times New Roman" w:hAnsi="Times New Roman"/>
          <w:bCs/>
          <w:iCs/>
          <w:sz w:val="24"/>
          <w:szCs w:val="24"/>
          <w:lang w:val="kk-KZ"/>
        </w:rPr>
        <w:t xml:space="preserve">, </w:t>
      </w:r>
      <w:r w:rsidR="00DC3C4F" w:rsidRPr="008F7D67">
        <w:rPr>
          <w:rFonts w:ascii="Times New Roman" w:hAnsi="Times New Roman" w:cs="Times New Roman"/>
          <w:color w:val="000000"/>
          <w:sz w:val="24"/>
          <w:szCs w:val="24"/>
        </w:rPr>
        <w:t xml:space="preserve">допускается </w:t>
      </w:r>
      <w:proofErr w:type="spellStart"/>
      <w:r w:rsidR="00DC3C4F" w:rsidRPr="008F7D67">
        <w:rPr>
          <w:rFonts w:ascii="Times New Roman" w:hAnsi="Times New Roman" w:cs="Times New Roman"/>
          <w:color w:val="000000"/>
          <w:sz w:val="24"/>
          <w:szCs w:val="24"/>
        </w:rPr>
        <w:t>послесреднее</w:t>
      </w:r>
      <w:proofErr w:type="spellEnd"/>
      <w:r w:rsidR="00DC3C4F" w:rsidRPr="008F7D67">
        <w:rPr>
          <w:rFonts w:ascii="Times New Roman" w:hAnsi="Times New Roman" w:cs="Times New Roman"/>
          <w:color w:val="000000"/>
          <w:sz w:val="24"/>
          <w:szCs w:val="24"/>
        </w:rPr>
        <w:t xml:space="preserve"> или техническое и профессиональное образование </w:t>
      </w:r>
      <w:r w:rsidR="00DC3C4F">
        <w:rPr>
          <w:rFonts w:ascii="Times New Roman" w:hAnsi="Times New Roman"/>
          <w:sz w:val="24"/>
          <w:szCs w:val="24"/>
          <w:lang w:val="kk-KZ"/>
        </w:rPr>
        <w:t xml:space="preserve">по специальности право или юридическое </w:t>
      </w:r>
      <w:r w:rsidR="00DC3C4F" w:rsidRPr="008F7D67">
        <w:rPr>
          <w:rFonts w:ascii="Times New Roman" w:hAnsi="Times New Roman" w:cs="Times New Roman"/>
          <w:color w:val="000000"/>
          <w:sz w:val="24"/>
          <w:szCs w:val="24"/>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224F2C" w:rsidRPr="00511498" w:rsidRDefault="00224F2C" w:rsidP="00DC3C4F">
      <w:pPr>
        <w:widowControl w:val="0"/>
        <w:spacing w:after="0" w:line="240" w:lineRule="auto"/>
        <w:ind w:firstLine="567"/>
        <w:jc w:val="both"/>
        <w:rPr>
          <w:rFonts w:ascii="Times New Roman" w:hAnsi="Times New Roman" w:cs="Times New Roman"/>
          <w:sz w:val="24"/>
          <w:szCs w:val="24"/>
          <w:lang w:val="kk-KZ" w:eastAsia="ko-KR"/>
        </w:rPr>
      </w:pPr>
      <w:proofErr w:type="gramStart"/>
      <w:r w:rsidRPr="00511498">
        <w:rPr>
          <w:rFonts w:ascii="Times New Roman" w:hAnsi="Times New Roman" w:cs="Times New Roman"/>
          <w:sz w:val="24"/>
          <w:szCs w:val="24"/>
          <w:lang w:eastAsia="ko-KR"/>
        </w:rPr>
        <w:t xml:space="preserve">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w:t>
      </w:r>
      <w:r w:rsidRPr="00511498">
        <w:rPr>
          <w:rFonts w:ascii="Times New Roman" w:hAnsi="Times New Roman" w:cs="Times New Roman"/>
          <w:sz w:val="24"/>
          <w:szCs w:val="24"/>
          <w:lang w:eastAsia="ko-KR"/>
        </w:rPr>
        <w:lastRenderedPageBreak/>
        <w:t>соответствующей категории, определяемой уполномоченным органом по делам государственной службы;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roofErr w:type="gramEnd"/>
    </w:p>
    <w:p w:rsidR="00E333F3" w:rsidRDefault="00E333F3" w:rsidP="007F0905">
      <w:pPr>
        <w:spacing w:after="0" w:line="240" w:lineRule="auto"/>
        <w:ind w:firstLine="567"/>
        <w:jc w:val="both"/>
        <w:rPr>
          <w:rFonts w:ascii="Times New Roman" w:hAnsi="Times New Roman"/>
          <w:b/>
          <w:sz w:val="24"/>
          <w:szCs w:val="24"/>
          <w:lang w:val="kk-KZ"/>
        </w:rPr>
      </w:pPr>
    </w:p>
    <w:p w:rsidR="000F1586" w:rsidRDefault="00B74759" w:rsidP="0090282B">
      <w:pPr>
        <w:spacing w:after="0" w:line="240" w:lineRule="auto"/>
        <w:ind w:firstLine="567"/>
        <w:jc w:val="both"/>
        <w:rPr>
          <w:rFonts w:ascii="Times New Roman" w:hAnsi="Times New Roman"/>
          <w:b/>
          <w:sz w:val="24"/>
          <w:szCs w:val="24"/>
          <w:lang w:val="kk-KZ"/>
        </w:rPr>
      </w:pPr>
      <w:r>
        <w:rPr>
          <w:rFonts w:ascii="Times New Roman" w:hAnsi="Times New Roman"/>
          <w:b/>
          <w:sz w:val="24"/>
          <w:szCs w:val="24"/>
          <w:lang w:val="kk-KZ"/>
        </w:rPr>
        <w:t>7</w:t>
      </w:r>
      <w:r w:rsidR="00EB713A">
        <w:rPr>
          <w:rFonts w:ascii="Times New Roman" w:hAnsi="Times New Roman"/>
          <w:b/>
          <w:sz w:val="24"/>
          <w:szCs w:val="24"/>
          <w:lang w:val="kk-KZ"/>
        </w:rPr>
        <w:t xml:space="preserve">. </w:t>
      </w:r>
      <w:r w:rsidR="000F1586" w:rsidRPr="00511498">
        <w:rPr>
          <w:rFonts w:ascii="Times New Roman" w:hAnsi="Times New Roman"/>
          <w:b/>
          <w:bCs/>
          <w:sz w:val="24"/>
          <w:szCs w:val="24"/>
          <w:lang w:val="kk-KZ"/>
        </w:rPr>
        <w:t>Главный специалист – секретарь судебного заседания,</w:t>
      </w:r>
      <w:r w:rsidR="000F1586">
        <w:rPr>
          <w:rFonts w:ascii="Times New Roman" w:hAnsi="Times New Roman"/>
          <w:b/>
          <w:bCs/>
          <w:sz w:val="24"/>
          <w:szCs w:val="24"/>
          <w:lang w:val="kk-KZ"/>
        </w:rPr>
        <w:t xml:space="preserve"> </w:t>
      </w:r>
      <w:r w:rsidR="000F1586" w:rsidRPr="00511498">
        <w:rPr>
          <w:rFonts w:ascii="Times New Roman" w:hAnsi="Times New Roman"/>
          <w:b/>
          <w:bCs/>
          <w:sz w:val="24"/>
          <w:szCs w:val="24"/>
          <w:lang w:val="kk-KZ"/>
        </w:rPr>
        <w:t xml:space="preserve">категория </w:t>
      </w:r>
      <w:r w:rsidR="000F1586" w:rsidRPr="00511498">
        <w:rPr>
          <w:rFonts w:ascii="Times New Roman" w:hAnsi="Times New Roman"/>
          <w:b/>
          <w:bCs/>
          <w:sz w:val="24"/>
          <w:szCs w:val="24"/>
          <w:lang w:val="en-US"/>
        </w:rPr>
        <w:t>C</w:t>
      </w:r>
      <w:r w:rsidR="000F1586" w:rsidRPr="00511498">
        <w:rPr>
          <w:rFonts w:ascii="Times New Roman" w:hAnsi="Times New Roman"/>
          <w:b/>
          <w:bCs/>
          <w:sz w:val="24"/>
          <w:szCs w:val="24"/>
        </w:rPr>
        <w:t>-</w:t>
      </w:r>
      <w:r w:rsidR="000F1586" w:rsidRPr="00511498">
        <w:rPr>
          <w:rFonts w:ascii="Times New Roman" w:hAnsi="Times New Roman"/>
          <w:b/>
          <w:bCs/>
          <w:sz w:val="24"/>
          <w:szCs w:val="24"/>
          <w:lang w:val="en-US"/>
        </w:rPr>
        <w:t>R</w:t>
      </w:r>
      <w:r w:rsidR="000F1586" w:rsidRPr="00511498">
        <w:rPr>
          <w:rFonts w:ascii="Times New Roman" w:hAnsi="Times New Roman"/>
          <w:b/>
          <w:bCs/>
          <w:sz w:val="24"/>
          <w:szCs w:val="24"/>
        </w:rPr>
        <w:t>-4</w:t>
      </w:r>
      <w:r w:rsidR="000F1586" w:rsidRPr="00511498">
        <w:rPr>
          <w:rFonts w:ascii="Times New Roman" w:hAnsi="Times New Roman"/>
          <w:b/>
          <w:bCs/>
          <w:sz w:val="24"/>
          <w:szCs w:val="24"/>
          <w:lang w:val="kk-KZ"/>
        </w:rPr>
        <w:t xml:space="preserve">, </w:t>
      </w:r>
      <w:r w:rsidR="00664580">
        <w:rPr>
          <w:rFonts w:ascii="Times New Roman" w:hAnsi="Times New Roman"/>
          <w:b/>
          <w:bCs/>
          <w:sz w:val="24"/>
          <w:szCs w:val="24"/>
          <w:lang w:val="kk-KZ"/>
        </w:rPr>
        <w:t xml:space="preserve">          8</w:t>
      </w:r>
      <w:r w:rsidR="000F1586">
        <w:rPr>
          <w:rFonts w:ascii="Times New Roman" w:hAnsi="Times New Roman"/>
          <w:b/>
          <w:bCs/>
          <w:sz w:val="24"/>
          <w:szCs w:val="24"/>
          <w:lang w:val="kk-KZ"/>
        </w:rPr>
        <w:t xml:space="preserve"> </w:t>
      </w:r>
      <w:r w:rsidR="000F1586" w:rsidRPr="00EA6DED">
        <w:rPr>
          <w:rFonts w:ascii="Times New Roman" w:hAnsi="Times New Roman"/>
          <w:b/>
          <w:sz w:val="24"/>
          <w:szCs w:val="24"/>
          <w:lang w:val="kk-KZ"/>
        </w:rPr>
        <w:t>единиц:</w:t>
      </w:r>
      <w:r w:rsidR="000F1586">
        <w:rPr>
          <w:rFonts w:ascii="Times New Roman" w:hAnsi="Times New Roman"/>
          <w:b/>
          <w:sz w:val="24"/>
          <w:szCs w:val="24"/>
          <w:lang w:val="kk-KZ"/>
        </w:rPr>
        <w:t xml:space="preserve"> </w:t>
      </w:r>
      <w:r w:rsidR="00664580">
        <w:rPr>
          <w:rFonts w:ascii="Times New Roman" w:hAnsi="Times New Roman"/>
          <w:b/>
          <w:bCs/>
          <w:sz w:val="24"/>
          <w:szCs w:val="24"/>
          <w:lang w:val="kk-KZ"/>
        </w:rPr>
        <w:t xml:space="preserve">канцелярия Атырауского городского суда Атырауской области – 1 единица; </w:t>
      </w:r>
      <w:r w:rsidR="00664580">
        <w:rPr>
          <w:rFonts w:ascii="Times New Roman" w:hAnsi="Times New Roman"/>
          <w:b/>
          <w:sz w:val="24"/>
          <w:szCs w:val="24"/>
          <w:lang w:val="kk-KZ"/>
        </w:rPr>
        <w:t xml:space="preserve">канцелярия специализированного суда по административным правонарушениям города Атырау Атырауской области – 2 единицы - </w:t>
      </w:r>
      <w:r w:rsidR="000F1586">
        <w:rPr>
          <w:rFonts w:ascii="Times New Roman" w:hAnsi="Times New Roman"/>
          <w:b/>
          <w:sz w:val="24"/>
          <w:szCs w:val="24"/>
          <w:lang w:val="kk-KZ"/>
        </w:rPr>
        <w:t xml:space="preserve">(из них 1 единица - </w:t>
      </w:r>
      <w:r w:rsidR="000F1586" w:rsidRPr="003A0F8A">
        <w:rPr>
          <w:rFonts w:ascii="Times New Roman" w:hAnsi="Times New Roman"/>
          <w:b/>
          <w:color w:val="000000" w:themeColor="text1"/>
          <w:sz w:val="24"/>
          <w:szCs w:val="24"/>
          <w:lang w:val="kk-KZ"/>
        </w:rPr>
        <w:t xml:space="preserve">на период отпуска по уходу за ребенком основного работника – до </w:t>
      </w:r>
      <w:r w:rsidR="00664580">
        <w:rPr>
          <w:rFonts w:ascii="Times New Roman" w:hAnsi="Times New Roman"/>
          <w:b/>
          <w:sz w:val="24"/>
          <w:szCs w:val="24"/>
          <w:lang w:val="kk-KZ"/>
        </w:rPr>
        <w:t>01.06</w:t>
      </w:r>
      <w:r w:rsidR="000F1586">
        <w:rPr>
          <w:rFonts w:ascii="Times New Roman" w:hAnsi="Times New Roman"/>
          <w:b/>
          <w:sz w:val="24"/>
          <w:szCs w:val="24"/>
          <w:lang w:val="kk-KZ"/>
        </w:rPr>
        <w:t>.2022</w:t>
      </w:r>
      <w:r w:rsidR="000F1586" w:rsidRPr="002B3287">
        <w:rPr>
          <w:rFonts w:ascii="Times New Roman" w:hAnsi="Times New Roman"/>
          <w:b/>
          <w:sz w:val="24"/>
          <w:szCs w:val="24"/>
          <w:lang w:val="kk-KZ"/>
        </w:rPr>
        <w:t xml:space="preserve"> года</w:t>
      </w:r>
      <w:r w:rsidR="00664580">
        <w:rPr>
          <w:rFonts w:ascii="Times New Roman" w:hAnsi="Times New Roman"/>
          <w:b/>
          <w:sz w:val="24"/>
          <w:szCs w:val="24"/>
          <w:lang w:val="kk-KZ"/>
        </w:rPr>
        <w:t>;</w:t>
      </w:r>
      <w:r w:rsidR="007515DB">
        <w:rPr>
          <w:rFonts w:ascii="Times New Roman" w:hAnsi="Times New Roman"/>
          <w:b/>
          <w:sz w:val="24"/>
          <w:szCs w:val="24"/>
          <w:lang w:val="kk-KZ"/>
        </w:rPr>
        <w:t xml:space="preserve"> канцелярия специализированного межрайонного экон</w:t>
      </w:r>
      <w:r w:rsidR="00367A47">
        <w:rPr>
          <w:rFonts w:ascii="Times New Roman" w:hAnsi="Times New Roman"/>
          <w:b/>
          <w:sz w:val="24"/>
          <w:szCs w:val="24"/>
          <w:lang w:val="kk-KZ"/>
        </w:rPr>
        <w:t>о</w:t>
      </w:r>
      <w:r w:rsidR="007515DB">
        <w:rPr>
          <w:rFonts w:ascii="Times New Roman" w:hAnsi="Times New Roman"/>
          <w:b/>
          <w:sz w:val="24"/>
          <w:szCs w:val="24"/>
          <w:lang w:val="kk-KZ"/>
        </w:rPr>
        <w:t>мического суда Атырауской области - 1 единица (</w:t>
      </w:r>
      <w:r w:rsidR="007515DB" w:rsidRPr="003A0F8A">
        <w:rPr>
          <w:rFonts w:ascii="Times New Roman" w:hAnsi="Times New Roman"/>
          <w:b/>
          <w:color w:val="000000" w:themeColor="text1"/>
          <w:sz w:val="24"/>
          <w:szCs w:val="24"/>
          <w:lang w:val="kk-KZ"/>
        </w:rPr>
        <w:t xml:space="preserve">на период отпуска по уходу за ребенком основного работника – до </w:t>
      </w:r>
      <w:r w:rsidR="007515DB">
        <w:rPr>
          <w:rFonts w:ascii="Times New Roman" w:hAnsi="Times New Roman"/>
          <w:b/>
          <w:sz w:val="24"/>
          <w:szCs w:val="24"/>
          <w:lang w:val="kk-KZ"/>
        </w:rPr>
        <w:t xml:space="preserve">10.10.2022 </w:t>
      </w:r>
      <w:r w:rsidR="007515DB" w:rsidRPr="002B3287">
        <w:rPr>
          <w:rFonts w:ascii="Times New Roman" w:hAnsi="Times New Roman"/>
          <w:b/>
          <w:sz w:val="24"/>
          <w:szCs w:val="24"/>
          <w:lang w:val="kk-KZ"/>
        </w:rPr>
        <w:t>года</w:t>
      </w:r>
      <w:r w:rsidR="007515DB">
        <w:rPr>
          <w:rFonts w:ascii="Times New Roman" w:hAnsi="Times New Roman"/>
          <w:b/>
          <w:sz w:val="24"/>
          <w:szCs w:val="24"/>
          <w:lang w:val="kk-KZ"/>
        </w:rPr>
        <w:t xml:space="preserve">); </w:t>
      </w:r>
      <w:r w:rsidR="0066715E">
        <w:rPr>
          <w:rFonts w:ascii="Times New Roman" w:hAnsi="Times New Roman"/>
          <w:b/>
          <w:sz w:val="24"/>
          <w:szCs w:val="24"/>
          <w:lang w:val="kk-KZ"/>
        </w:rPr>
        <w:t>канцелярия специализированного межрайонного суда по уголовным делам Атырауской области –</w:t>
      </w:r>
      <w:r w:rsidR="007515DB">
        <w:rPr>
          <w:rFonts w:ascii="Times New Roman" w:hAnsi="Times New Roman"/>
          <w:b/>
          <w:sz w:val="24"/>
          <w:szCs w:val="24"/>
          <w:lang w:val="kk-KZ"/>
        </w:rPr>
        <w:t xml:space="preserve">1 единица, канцелярия специализированного </w:t>
      </w:r>
      <w:r w:rsidR="0090282B">
        <w:rPr>
          <w:rFonts w:ascii="Times New Roman" w:hAnsi="Times New Roman"/>
          <w:b/>
          <w:sz w:val="24"/>
          <w:szCs w:val="24"/>
          <w:lang w:val="kk-KZ"/>
        </w:rPr>
        <w:t>межрайонного административного суда Атырауской области–1 единица, канцелярия Курмангазинского районного суда Атырауской области –1 единица, канцелярия Исатайского районного суда Атырауской области –1 единица (</w:t>
      </w:r>
      <w:r w:rsidR="0090282B" w:rsidRPr="003A0F8A">
        <w:rPr>
          <w:rFonts w:ascii="Times New Roman" w:hAnsi="Times New Roman"/>
          <w:b/>
          <w:color w:val="000000" w:themeColor="text1"/>
          <w:sz w:val="24"/>
          <w:szCs w:val="24"/>
          <w:lang w:val="kk-KZ"/>
        </w:rPr>
        <w:t xml:space="preserve">на период отпуска по уходу за ребенком основного работника – до </w:t>
      </w:r>
      <w:r w:rsidR="0090282B">
        <w:rPr>
          <w:rFonts w:ascii="Times New Roman" w:hAnsi="Times New Roman"/>
          <w:b/>
          <w:sz w:val="24"/>
          <w:szCs w:val="24"/>
          <w:lang w:val="kk-KZ"/>
        </w:rPr>
        <w:t xml:space="preserve">26.07.2024 </w:t>
      </w:r>
      <w:r w:rsidR="0090282B" w:rsidRPr="002B3287">
        <w:rPr>
          <w:rFonts w:ascii="Times New Roman" w:hAnsi="Times New Roman"/>
          <w:b/>
          <w:sz w:val="24"/>
          <w:szCs w:val="24"/>
          <w:lang w:val="kk-KZ"/>
        </w:rPr>
        <w:t>года</w:t>
      </w:r>
      <w:r w:rsidR="0090282B">
        <w:rPr>
          <w:rFonts w:ascii="Times New Roman" w:hAnsi="Times New Roman"/>
          <w:b/>
          <w:sz w:val="24"/>
          <w:szCs w:val="24"/>
          <w:lang w:val="kk-KZ"/>
        </w:rPr>
        <w:t>).</w:t>
      </w:r>
    </w:p>
    <w:p w:rsidR="00746F96" w:rsidRPr="00511498" w:rsidRDefault="00746F96" w:rsidP="00CD7120">
      <w:pPr>
        <w:spacing w:after="0" w:line="240" w:lineRule="auto"/>
        <w:ind w:firstLine="567"/>
        <w:jc w:val="both"/>
        <w:rPr>
          <w:rFonts w:ascii="Times New Roman" w:hAnsi="Times New Roman" w:cs="Times New Roman"/>
          <w:bCs/>
          <w:iCs/>
          <w:sz w:val="24"/>
          <w:szCs w:val="24"/>
          <w:lang w:val="kk-KZ"/>
        </w:rPr>
      </w:pPr>
      <w:r w:rsidRPr="00511498">
        <w:rPr>
          <w:rFonts w:ascii="Times New Roman" w:hAnsi="Times New Roman"/>
          <w:b/>
          <w:bCs/>
          <w:sz w:val="24"/>
          <w:szCs w:val="24"/>
        </w:rPr>
        <w:t>Функциональные обязанности:</w:t>
      </w:r>
      <w:r w:rsidR="006A7BB8">
        <w:rPr>
          <w:rFonts w:ascii="Times New Roman" w:hAnsi="Times New Roman"/>
          <w:b/>
          <w:bCs/>
          <w:sz w:val="24"/>
          <w:szCs w:val="24"/>
          <w:lang w:val="kk-KZ"/>
        </w:rPr>
        <w:t xml:space="preserve"> </w:t>
      </w:r>
      <w:r w:rsidRPr="00511498">
        <w:rPr>
          <w:rFonts w:ascii="Times New Roman" w:hAnsi="Times New Roman" w:cs="Times New Roman"/>
          <w:sz w:val="24"/>
          <w:szCs w:val="24"/>
          <w:lang w:val="kk-KZ"/>
        </w:rPr>
        <w:t>В</w:t>
      </w:r>
      <w:proofErr w:type="spellStart"/>
      <w:r w:rsidRPr="00511498">
        <w:rPr>
          <w:rFonts w:ascii="Times New Roman" w:hAnsi="Times New Roman" w:cs="Times New Roman"/>
          <w:sz w:val="24"/>
          <w:szCs w:val="24"/>
        </w:rPr>
        <w:t>ыполнение</w:t>
      </w:r>
      <w:proofErr w:type="spellEnd"/>
      <w:r w:rsidRPr="00511498">
        <w:rPr>
          <w:rFonts w:ascii="Times New Roman" w:hAnsi="Times New Roman" w:cs="Times New Roman"/>
          <w:sz w:val="24"/>
          <w:szCs w:val="24"/>
        </w:rPr>
        <w:t xml:space="preserve"> необходимой работы при подготовке </w:t>
      </w:r>
      <w:r w:rsidRPr="00511498">
        <w:rPr>
          <w:rFonts w:ascii="Times New Roman" w:hAnsi="Times New Roman" w:cs="Times New Roman"/>
          <w:sz w:val="24"/>
          <w:szCs w:val="24"/>
          <w:lang w:val="kk-KZ"/>
        </w:rPr>
        <w:t xml:space="preserve">судьей </w:t>
      </w:r>
      <w:r w:rsidRPr="00511498">
        <w:rPr>
          <w:rFonts w:ascii="Times New Roman" w:hAnsi="Times New Roman" w:cs="Times New Roman"/>
          <w:sz w:val="24"/>
          <w:szCs w:val="24"/>
        </w:rPr>
        <w:t>дела к судебному разбирательству</w:t>
      </w:r>
      <w:r w:rsidR="00C87198">
        <w:rPr>
          <w:rFonts w:ascii="Times New Roman" w:hAnsi="Times New Roman" w:cs="Times New Roman"/>
          <w:sz w:val="24"/>
          <w:szCs w:val="24"/>
          <w:lang w:val="kk-KZ"/>
        </w:rPr>
        <w:t xml:space="preserve"> </w:t>
      </w:r>
      <w:r w:rsidRPr="00511498">
        <w:rPr>
          <w:rFonts w:ascii="Times New Roman" w:hAnsi="Times New Roman" w:cs="Times New Roman"/>
          <w:sz w:val="24"/>
          <w:szCs w:val="24"/>
        </w:rPr>
        <w:t xml:space="preserve">(подготовка запросов, писем, выписка </w:t>
      </w:r>
      <w:r w:rsidRPr="00511498">
        <w:rPr>
          <w:rFonts w:ascii="Times New Roman" w:hAnsi="Times New Roman" w:cs="Times New Roman"/>
          <w:sz w:val="24"/>
          <w:szCs w:val="24"/>
          <w:lang w:val="kk-KZ"/>
        </w:rPr>
        <w:t xml:space="preserve">копий </w:t>
      </w:r>
      <w:r w:rsidRPr="00511498">
        <w:rPr>
          <w:rFonts w:ascii="Times New Roman" w:hAnsi="Times New Roman" w:cs="Times New Roman"/>
          <w:sz w:val="24"/>
          <w:szCs w:val="24"/>
        </w:rPr>
        <w:t>судебных</w:t>
      </w:r>
      <w:r w:rsidR="0016557E">
        <w:rPr>
          <w:rFonts w:ascii="Times New Roman" w:hAnsi="Times New Roman" w:cs="Times New Roman"/>
          <w:sz w:val="24"/>
          <w:szCs w:val="24"/>
          <w:lang w:val="kk-KZ"/>
        </w:rPr>
        <w:t xml:space="preserve"> </w:t>
      </w:r>
      <w:r w:rsidRPr="00511498">
        <w:rPr>
          <w:rFonts w:ascii="Times New Roman" w:hAnsi="Times New Roman" w:cs="Times New Roman"/>
          <w:sz w:val="24"/>
          <w:szCs w:val="24"/>
        </w:rPr>
        <w:t xml:space="preserve">повесток и т.д.); вызов участников процесса и свидетелей; составление еженедельного  графика  рассмотрения дел и передача его в канцелярию суда; </w:t>
      </w:r>
      <w:proofErr w:type="spellStart"/>
      <w:r w:rsidRPr="00511498">
        <w:rPr>
          <w:rFonts w:ascii="Times New Roman" w:hAnsi="Times New Roman" w:cs="Times New Roman"/>
          <w:sz w:val="24"/>
          <w:szCs w:val="24"/>
        </w:rPr>
        <w:t>проверк</w:t>
      </w:r>
      <w:proofErr w:type="spellEnd"/>
      <w:r w:rsidRPr="00511498">
        <w:rPr>
          <w:rFonts w:ascii="Times New Roman" w:hAnsi="Times New Roman" w:cs="Times New Roman"/>
          <w:sz w:val="24"/>
          <w:szCs w:val="24"/>
          <w:lang w:val="kk-KZ"/>
        </w:rPr>
        <w:t>а</w:t>
      </w:r>
      <w:r w:rsidRPr="00511498">
        <w:rPr>
          <w:rFonts w:ascii="Times New Roman" w:hAnsi="Times New Roman" w:cs="Times New Roman"/>
          <w:sz w:val="24"/>
          <w:szCs w:val="24"/>
        </w:rPr>
        <w:t xml:space="preserve"> явки лиц на судебное заседание и </w:t>
      </w:r>
      <w:proofErr w:type="spellStart"/>
      <w:r w:rsidRPr="00511498">
        <w:rPr>
          <w:rFonts w:ascii="Times New Roman" w:hAnsi="Times New Roman" w:cs="Times New Roman"/>
          <w:sz w:val="24"/>
          <w:szCs w:val="24"/>
        </w:rPr>
        <w:t>отметк</w:t>
      </w:r>
      <w:proofErr w:type="spellEnd"/>
      <w:r w:rsidRPr="00511498">
        <w:rPr>
          <w:rFonts w:ascii="Times New Roman" w:hAnsi="Times New Roman" w:cs="Times New Roman"/>
          <w:sz w:val="24"/>
          <w:szCs w:val="24"/>
          <w:lang w:val="kk-KZ"/>
        </w:rPr>
        <w:t>а</w:t>
      </w:r>
      <w:r w:rsidRPr="00511498">
        <w:rPr>
          <w:rFonts w:ascii="Times New Roman" w:hAnsi="Times New Roman" w:cs="Times New Roman"/>
          <w:sz w:val="24"/>
          <w:szCs w:val="24"/>
        </w:rPr>
        <w:t xml:space="preserve"> на </w:t>
      </w:r>
      <w:r w:rsidRPr="00511498">
        <w:rPr>
          <w:rFonts w:ascii="Times New Roman" w:hAnsi="Times New Roman" w:cs="Times New Roman"/>
          <w:sz w:val="24"/>
          <w:szCs w:val="24"/>
          <w:lang w:val="kk-KZ"/>
        </w:rPr>
        <w:t xml:space="preserve">выданных </w:t>
      </w:r>
      <w:r w:rsidRPr="00511498">
        <w:rPr>
          <w:rFonts w:ascii="Times New Roman" w:hAnsi="Times New Roman" w:cs="Times New Roman"/>
          <w:sz w:val="24"/>
          <w:szCs w:val="24"/>
        </w:rPr>
        <w:t>повестках времени их нахождения в суде;</w:t>
      </w:r>
      <w:r w:rsidR="0016557E">
        <w:rPr>
          <w:rFonts w:ascii="Times New Roman" w:hAnsi="Times New Roman" w:cs="Times New Roman"/>
          <w:sz w:val="24"/>
          <w:szCs w:val="24"/>
          <w:lang w:val="kk-KZ"/>
        </w:rPr>
        <w:t xml:space="preserve"> </w:t>
      </w:r>
      <w:r w:rsidRPr="00511498">
        <w:rPr>
          <w:rFonts w:ascii="Times New Roman" w:hAnsi="Times New Roman" w:cs="Times New Roman"/>
          <w:sz w:val="24"/>
          <w:szCs w:val="24"/>
        </w:rPr>
        <w:t>ведение протоколов судебных заседаний</w:t>
      </w:r>
      <w:r w:rsidRPr="00511498">
        <w:rPr>
          <w:rFonts w:ascii="Times New Roman" w:hAnsi="Times New Roman" w:cs="Times New Roman"/>
          <w:sz w:val="24"/>
          <w:szCs w:val="24"/>
          <w:lang w:val="kk-KZ"/>
        </w:rPr>
        <w:t>;</w:t>
      </w:r>
      <w:r w:rsidR="00C87198">
        <w:rPr>
          <w:rFonts w:ascii="Times New Roman" w:hAnsi="Times New Roman" w:cs="Times New Roman"/>
          <w:sz w:val="24"/>
          <w:szCs w:val="24"/>
          <w:lang w:val="kk-KZ"/>
        </w:rPr>
        <w:t xml:space="preserve"> </w:t>
      </w:r>
      <w:r w:rsidRPr="00511498">
        <w:rPr>
          <w:rFonts w:ascii="Times New Roman" w:hAnsi="Times New Roman" w:cs="Times New Roman"/>
          <w:sz w:val="24"/>
          <w:szCs w:val="24"/>
          <w:lang w:val="kk-KZ"/>
        </w:rPr>
        <w:t xml:space="preserve">несение </w:t>
      </w:r>
      <w:proofErr w:type="spellStart"/>
      <w:r w:rsidRPr="00511498">
        <w:rPr>
          <w:rFonts w:ascii="Times New Roman" w:hAnsi="Times New Roman" w:cs="Times New Roman"/>
          <w:sz w:val="24"/>
          <w:szCs w:val="24"/>
        </w:rPr>
        <w:t>ответственност</w:t>
      </w:r>
      <w:proofErr w:type="spellEnd"/>
      <w:r w:rsidRPr="00511498">
        <w:rPr>
          <w:rFonts w:ascii="Times New Roman" w:hAnsi="Times New Roman" w:cs="Times New Roman"/>
          <w:sz w:val="24"/>
          <w:szCs w:val="24"/>
          <w:lang w:val="kk-KZ"/>
        </w:rPr>
        <w:t>и</w:t>
      </w:r>
      <w:r w:rsidRPr="00511498">
        <w:rPr>
          <w:rFonts w:ascii="Times New Roman" w:hAnsi="Times New Roman" w:cs="Times New Roman"/>
          <w:sz w:val="24"/>
          <w:szCs w:val="24"/>
        </w:rPr>
        <w:t xml:space="preserve"> за полноту и правильность</w:t>
      </w:r>
      <w:r w:rsidRPr="00511498">
        <w:rPr>
          <w:rFonts w:ascii="Times New Roman" w:hAnsi="Times New Roman" w:cs="Times New Roman"/>
          <w:sz w:val="24"/>
          <w:szCs w:val="24"/>
          <w:lang w:val="kk-KZ"/>
        </w:rPr>
        <w:t xml:space="preserve"> его составления</w:t>
      </w:r>
      <w:r w:rsidRPr="00511498">
        <w:rPr>
          <w:rFonts w:ascii="Times New Roman" w:hAnsi="Times New Roman" w:cs="Times New Roman"/>
          <w:sz w:val="24"/>
          <w:szCs w:val="24"/>
        </w:rPr>
        <w:t>;</w:t>
      </w:r>
      <w:r w:rsidR="0016557E">
        <w:rPr>
          <w:rFonts w:ascii="Times New Roman" w:hAnsi="Times New Roman" w:cs="Times New Roman"/>
          <w:sz w:val="24"/>
          <w:szCs w:val="24"/>
          <w:lang w:val="kk-KZ"/>
        </w:rPr>
        <w:t xml:space="preserve"> </w:t>
      </w:r>
      <w:proofErr w:type="spellStart"/>
      <w:proofErr w:type="gramStart"/>
      <w:r w:rsidRPr="00511498">
        <w:rPr>
          <w:rFonts w:ascii="Times New Roman" w:hAnsi="Times New Roman" w:cs="Times New Roman"/>
          <w:sz w:val="24"/>
          <w:szCs w:val="24"/>
        </w:rPr>
        <w:t>высылк</w:t>
      </w:r>
      <w:proofErr w:type="spellEnd"/>
      <w:r w:rsidRPr="00511498">
        <w:rPr>
          <w:rFonts w:ascii="Times New Roman" w:hAnsi="Times New Roman" w:cs="Times New Roman"/>
          <w:sz w:val="24"/>
          <w:szCs w:val="24"/>
          <w:lang w:val="kk-KZ"/>
        </w:rPr>
        <w:t>а</w:t>
      </w:r>
      <w:r w:rsidR="0016557E">
        <w:rPr>
          <w:rFonts w:ascii="Times New Roman" w:hAnsi="Times New Roman" w:cs="Times New Roman"/>
          <w:sz w:val="24"/>
          <w:szCs w:val="24"/>
          <w:lang w:val="kk-KZ"/>
        </w:rPr>
        <w:t xml:space="preserve"> </w:t>
      </w:r>
      <w:r w:rsidRPr="00511498">
        <w:rPr>
          <w:rFonts w:ascii="Times New Roman" w:hAnsi="Times New Roman" w:cs="Times New Roman"/>
          <w:sz w:val="24"/>
          <w:szCs w:val="24"/>
          <w:lang w:val="kk-KZ"/>
        </w:rPr>
        <w:t>и</w:t>
      </w:r>
      <w:r w:rsidRPr="00511498">
        <w:rPr>
          <w:rFonts w:ascii="Times New Roman" w:hAnsi="Times New Roman" w:cs="Times New Roman"/>
          <w:sz w:val="24"/>
          <w:szCs w:val="24"/>
        </w:rPr>
        <w:t xml:space="preserve"> выдач</w:t>
      </w:r>
      <w:r w:rsidRPr="00511498">
        <w:rPr>
          <w:rFonts w:ascii="Times New Roman" w:hAnsi="Times New Roman" w:cs="Times New Roman"/>
          <w:sz w:val="24"/>
          <w:szCs w:val="24"/>
          <w:lang w:val="kk-KZ"/>
        </w:rPr>
        <w:t>а</w:t>
      </w:r>
      <w:r w:rsidRPr="00511498">
        <w:rPr>
          <w:rFonts w:ascii="Times New Roman" w:hAnsi="Times New Roman" w:cs="Times New Roman"/>
          <w:sz w:val="24"/>
          <w:szCs w:val="24"/>
        </w:rPr>
        <w:t xml:space="preserve"> участникам процесса копи</w:t>
      </w:r>
      <w:r w:rsidRPr="00511498">
        <w:rPr>
          <w:rFonts w:ascii="Times New Roman" w:hAnsi="Times New Roman" w:cs="Times New Roman"/>
          <w:sz w:val="24"/>
          <w:szCs w:val="24"/>
          <w:lang w:val="kk-KZ"/>
        </w:rPr>
        <w:t>й</w:t>
      </w:r>
      <w:r w:rsidRPr="00511498">
        <w:rPr>
          <w:rFonts w:ascii="Times New Roman" w:hAnsi="Times New Roman" w:cs="Times New Roman"/>
          <w:sz w:val="24"/>
          <w:szCs w:val="24"/>
        </w:rPr>
        <w:t xml:space="preserve"> судебных актов подлежащих вручению (решений, </w:t>
      </w:r>
      <w:r w:rsidRPr="00511498">
        <w:rPr>
          <w:rFonts w:ascii="Times New Roman" w:hAnsi="Times New Roman" w:cs="Times New Roman"/>
          <w:sz w:val="24"/>
          <w:szCs w:val="24"/>
          <w:lang w:val="kk-KZ"/>
        </w:rPr>
        <w:t xml:space="preserve">судебных приказов, определений, </w:t>
      </w:r>
      <w:r w:rsidRPr="00511498">
        <w:rPr>
          <w:rFonts w:ascii="Times New Roman" w:hAnsi="Times New Roman" w:cs="Times New Roman"/>
          <w:sz w:val="24"/>
          <w:szCs w:val="24"/>
        </w:rPr>
        <w:t>приговоров, постановлений), в сроки установленные законом; извещение и направление участникам и сторонам процесса копии апелляционной жалобы или п</w:t>
      </w:r>
      <w:r>
        <w:rPr>
          <w:rFonts w:ascii="Times New Roman" w:hAnsi="Times New Roman" w:cs="Times New Roman"/>
          <w:sz w:val="24"/>
          <w:szCs w:val="24"/>
        </w:rPr>
        <w:t xml:space="preserve">ротеста с разъяснением права на </w:t>
      </w:r>
      <w:r w:rsidRPr="00511498">
        <w:rPr>
          <w:rFonts w:ascii="Times New Roman" w:hAnsi="Times New Roman" w:cs="Times New Roman"/>
          <w:sz w:val="24"/>
          <w:szCs w:val="24"/>
        </w:rPr>
        <w:t>подачу возражен</w:t>
      </w:r>
      <w:r>
        <w:rPr>
          <w:rFonts w:ascii="Times New Roman" w:hAnsi="Times New Roman" w:cs="Times New Roman"/>
          <w:sz w:val="24"/>
          <w:szCs w:val="24"/>
        </w:rPr>
        <w:t xml:space="preserve">ий в соответствии с действующим </w:t>
      </w:r>
      <w:r w:rsidRPr="00511498">
        <w:rPr>
          <w:rFonts w:ascii="Times New Roman" w:hAnsi="Times New Roman" w:cs="Times New Roman"/>
          <w:sz w:val="24"/>
          <w:szCs w:val="24"/>
        </w:rPr>
        <w:t>законодательством;</w:t>
      </w:r>
      <w:r w:rsidR="006A7BB8">
        <w:rPr>
          <w:rFonts w:ascii="Times New Roman" w:hAnsi="Times New Roman" w:cs="Times New Roman"/>
          <w:sz w:val="24"/>
          <w:szCs w:val="24"/>
          <w:lang w:val="kk-KZ"/>
        </w:rPr>
        <w:t xml:space="preserve"> </w:t>
      </w:r>
      <w:r w:rsidRPr="00511498">
        <w:rPr>
          <w:rFonts w:ascii="Times New Roman" w:hAnsi="Times New Roman" w:cs="Times New Roman"/>
          <w:sz w:val="24"/>
          <w:szCs w:val="24"/>
          <w:lang w:val="kk-KZ"/>
        </w:rPr>
        <w:t>направление</w:t>
      </w:r>
      <w:r w:rsidR="006A7BB8">
        <w:rPr>
          <w:rFonts w:ascii="Times New Roman" w:hAnsi="Times New Roman" w:cs="Times New Roman"/>
          <w:sz w:val="24"/>
          <w:szCs w:val="24"/>
          <w:lang w:val="kk-KZ"/>
        </w:rPr>
        <w:t xml:space="preserve"> </w:t>
      </w:r>
      <w:r w:rsidRPr="00511498">
        <w:rPr>
          <w:rFonts w:ascii="Times New Roman" w:hAnsi="Times New Roman" w:cs="Times New Roman"/>
          <w:sz w:val="24"/>
          <w:szCs w:val="24"/>
        </w:rPr>
        <w:t>к</w:t>
      </w:r>
      <w:r w:rsidR="006A7BB8">
        <w:rPr>
          <w:rFonts w:ascii="Times New Roman" w:hAnsi="Times New Roman" w:cs="Times New Roman"/>
          <w:sz w:val="24"/>
          <w:szCs w:val="24"/>
          <w:lang w:val="kk-KZ"/>
        </w:rPr>
        <w:t xml:space="preserve"> </w:t>
      </w:r>
      <w:r w:rsidRPr="00511498">
        <w:rPr>
          <w:rFonts w:ascii="Times New Roman" w:hAnsi="Times New Roman" w:cs="Times New Roman"/>
          <w:sz w:val="24"/>
          <w:szCs w:val="24"/>
        </w:rPr>
        <w:t>исполнению приговоров, решений, судебных приказов и постановлений суда;</w:t>
      </w:r>
      <w:proofErr w:type="gramEnd"/>
      <w:r w:rsidRPr="00511498">
        <w:rPr>
          <w:rFonts w:ascii="Times New Roman" w:hAnsi="Times New Roman" w:cs="Times New Roman"/>
          <w:sz w:val="24"/>
          <w:szCs w:val="24"/>
        </w:rPr>
        <w:t xml:space="preserve"> направление дел с апелляционными жалобами и протестами в вышестоящий суд</w:t>
      </w:r>
      <w:r w:rsidRPr="00511498">
        <w:rPr>
          <w:rFonts w:ascii="Times New Roman" w:hAnsi="Times New Roman" w:cs="Times New Roman"/>
          <w:bCs/>
          <w:iCs/>
          <w:sz w:val="24"/>
          <w:szCs w:val="24"/>
          <w:lang w:val="kk-KZ"/>
        </w:rPr>
        <w:t xml:space="preserve">; </w:t>
      </w:r>
      <w:r w:rsidRPr="00511498">
        <w:rPr>
          <w:rFonts w:ascii="Times New Roman" w:hAnsi="Times New Roman" w:cs="Times New Roman"/>
          <w:sz w:val="24"/>
          <w:szCs w:val="24"/>
        </w:rPr>
        <w:t>извещение участников процесса о дне слушания дела в суде апелляционной инстанции; сдач</w:t>
      </w:r>
      <w:r w:rsidRPr="00511498">
        <w:rPr>
          <w:rFonts w:ascii="Times New Roman" w:hAnsi="Times New Roman" w:cs="Times New Roman"/>
          <w:sz w:val="24"/>
          <w:szCs w:val="24"/>
          <w:lang w:val="kk-KZ"/>
        </w:rPr>
        <w:t>а</w:t>
      </w:r>
      <w:r w:rsidRPr="00511498">
        <w:rPr>
          <w:rFonts w:ascii="Times New Roman" w:hAnsi="Times New Roman" w:cs="Times New Roman"/>
          <w:sz w:val="24"/>
          <w:szCs w:val="24"/>
        </w:rPr>
        <w:t xml:space="preserve"> судебных дел в канцелярию суда в установленные сроки; выполнение других поручений председателя, судей, заведующего канцелярией суда.</w:t>
      </w:r>
    </w:p>
    <w:p w:rsidR="00746F96" w:rsidRPr="002B36E6" w:rsidRDefault="00746F96" w:rsidP="002B36E6">
      <w:pPr>
        <w:spacing w:after="0" w:line="240" w:lineRule="auto"/>
        <w:ind w:firstLine="708"/>
        <w:jc w:val="both"/>
        <w:rPr>
          <w:rFonts w:ascii="Times New Roman" w:hAnsi="Times New Roman"/>
          <w:bCs/>
          <w:iCs/>
          <w:sz w:val="24"/>
          <w:szCs w:val="24"/>
          <w:lang w:val="kk-KZ"/>
        </w:rPr>
      </w:pPr>
      <w:r w:rsidRPr="00511498">
        <w:rPr>
          <w:rFonts w:ascii="Times New Roman" w:hAnsi="Times New Roman"/>
          <w:b/>
          <w:bCs/>
          <w:sz w:val="24"/>
          <w:szCs w:val="24"/>
        </w:rPr>
        <w:t xml:space="preserve">Требования к участникам конкурса: </w:t>
      </w:r>
      <w:r w:rsidR="002B36E6">
        <w:rPr>
          <w:rFonts w:ascii="Times New Roman" w:hAnsi="Times New Roman" w:cs="Times New Roman"/>
          <w:sz w:val="24"/>
          <w:lang w:val="kk-KZ"/>
        </w:rPr>
        <w:t>в</w:t>
      </w:r>
      <w:proofErr w:type="spellStart"/>
      <w:r w:rsidR="002B36E6" w:rsidRPr="00033362">
        <w:rPr>
          <w:rFonts w:ascii="Times New Roman" w:hAnsi="Times New Roman"/>
          <w:sz w:val="24"/>
          <w:szCs w:val="24"/>
        </w:rPr>
        <w:t>ыс</w:t>
      </w:r>
      <w:r w:rsidR="002B36E6">
        <w:rPr>
          <w:rFonts w:ascii="Times New Roman" w:hAnsi="Times New Roman"/>
          <w:sz w:val="24"/>
          <w:szCs w:val="24"/>
        </w:rPr>
        <w:t>шее</w:t>
      </w:r>
      <w:proofErr w:type="spellEnd"/>
      <w:r w:rsidR="002B36E6">
        <w:rPr>
          <w:rFonts w:ascii="Times New Roman" w:hAnsi="Times New Roman"/>
          <w:sz w:val="24"/>
          <w:szCs w:val="24"/>
        </w:rPr>
        <w:t xml:space="preserve"> </w:t>
      </w:r>
      <w:r w:rsidR="002B36E6">
        <w:rPr>
          <w:rFonts w:ascii="Times New Roman" w:hAnsi="Times New Roman"/>
          <w:sz w:val="24"/>
          <w:szCs w:val="24"/>
          <w:lang w:val="kk-KZ"/>
        </w:rPr>
        <w:t>образование по специальности право или юридическое</w:t>
      </w:r>
      <w:r w:rsidR="002B36E6">
        <w:rPr>
          <w:rFonts w:ascii="Times New Roman" w:hAnsi="Times New Roman"/>
          <w:bCs/>
          <w:iCs/>
          <w:sz w:val="24"/>
          <w:szCs w:val="24"/>
          <w:lang w:val="kk-KZ"/>
        </w:rPr>
        <w:t xml:space="preserve">, </w:t>
      </w:r>
      <w:r w:rsidR="00756FCB" w:rsidRPr="008F7D67">
        <w:rPr>
          <w:rFonts w:ascii="Times New Roman" w:hAnsi="Times New Roman" w:cs="Times New Roman"/>
          <w:color w:val="000000"/>
          <w:sz w:val="24"/>
          <w:szCs w:val="24"/>
        </w:rPr>
        <w:t xml:space="preserve">допускается </w:t>
      </w:r>
      <w:proofErr w:type="spellStart"/>
      <w:r w:rsidR="00756FCB" w:rsidRPr="008F7D67">
        <w:rPr>
          <w:rFonts w:ascii="Times New Roman" w:hAnsi="Times New Roman" w:cs="Times New Roman"/>
          <w:color w:val="000000"/>
          <w:sz w:val="24"/>
          <w:szCs w:val="24"/>
        </w:rPr>
        <w:t>послесреднее</w:t>
      </w:r>
      <w:proofErr w:type="spellEnd"/>
      <w:r w:rsidR="00756FCB" w:rsidRPr="008F7D67">
        <w:rPr>
          <w:rFonts w:ascii="Times New Roman" w:hAnsi="Times New Roman" w:cs="Times New Roman"/>
          <w:color w:val="000000"/>
          <w:sz w:val="24"/>
          <w:szCs w:val="24"/>
        </w:rPr>
        <w:t xml:space="preserve"> или техническое и профессиональное образование </w:t>
      </w:r>
      <w:r w:rsidR="008A6332">
        <w:rPr>
          <w:rFonts w:ascii="Times New Roman" w:hAnsi="Times New Roman"/>
          <w:sz w:val="24"/>
          <w:szCs w:val="24"/>
          <w:lang w:val="kk-KZ"/>
        </w:rPr>
        <w:t>по специальности право или юридическое</w:t>
      </w:r>
      <w:r w:rsidR="004B3038">
        <w:rPr>
          <w:rFonts w:ascii="Times New Roman" w:hAnsi="Times New Roman"/>
          <w:sz w:val="24"/>
          <w:szCs w:val="24"/>
          <w:lang w:val="kk-KZ"/>
        </w:rPr>
        <w:t xml:space="preserve"> </w:t>
      </w:r>
      <w:r w:rsidR="00756FCB" w:rsidRPr="008F7D67">
        <w:rPr>
          <w:rFonts w:ascii="Times New Roman" w:hAnsi="Times New Roman" w:cs="Times New Roman"/>
          <w:color w:val="000000"/>
          <w:sz w:val="24"/>
          <w:szCs w:val="24"/>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746F96" w:rsidRDefault="00746F96" w:rsidP="00746F96">
      <w:pPr>
        <w:widowControl w:val="0"/>
        <w:snapToGrid w:val="0"/>
        <w:spacing w:after="0" w:line="240" w:lineRule="auto"/>
        <w:ind w:right="180" w:firstLine="567"/>
        <w:jc w:val="both"/>
        <w:rPr>
          <w:rFonts w:ascii="Times New Roman" w:hAnsi="Times New Roman" w:cs="Times New Roman"/>
          <w:sz w:val="24"/>
          <w:szCs w:val="24"/>
          <w:lang w:val="kk-KZ" w:eastAsia="ko-KR"/>
        </w:rPr>
      </w:pPr>
      <w:proofErr w:type="gramStart"/>
      <w:r w:rsidRPr="00511498">
        <w:rPr>
          <w:rFonts w:ascii="Times New Roman" w:hAnsi="Times New Roman" w:cs="Times New Roman"/>
          <w:sz w:val="24"/>
          <w:szCs w:val="24"/>
          <w:lang w:eastAsia="ko-KR"/>
        </w:rPr>
        <w:t>Знание законодательства Республики Казахстан</w:t>
      </w:r>
      <w:r w:rsidRPr="00EB31EC">
        <w:rPr>
          <w:rFonts w:ascii="Times New Roman" w:hAnsi="Times New Roman" w:cs="Times New Roman"/>
          <w:sz w:val="24"/>
          <w:szCs w:val="24"/>
          <w:lang w:eastAsia="ko-KR"/>
        </w:rPr>
        <w:t>,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Pr>
          <w:rFonts w:ascii="Times New Roman" w:hAnsi="Times New Roman" w:cs="Times New Roman"/>
          <w:sz w:val="24"/>
          <w:szCs w:val="24"/>
          <w:lang w:eastAsia="ko-KR"/>
        </w:rPr>
        <w:t>.</w:t>
      </w:r>
      <w:proofErr w:type="gramEnd"/>
    </w:p>
    <w:p w:rsidR="009B7EE5" w:rsidRDefault="009B7EE5" w:rsidP="00746F96">
      <w:pPr>
        <w:widowControl w:val="0"/>
        <w:snapToGrid w:val="0"/>
        <w:spacing w:after="0" w:line="240" w:lineRule="auto"/>
        <w:ind w:right="180" w:firstLine="567"/>
        <w:jc w:val="both"/>
        <w:rPr>
          <w:rFonts w:ascii="Times New Roman" w:hAnsi="Times New Roman" w:cs="Times New Roman"/>
          <w:sz w:val="24"/>
          <w:szCs w:val="24"/>
          <w:lang w:val="kk-KZ" w:eastAsia="ko-KR"/>
        </w:rPr>
      </w:pPr>
    </w:p>
    <w:p w:rsidR="009B7EE5" w:rsidRDefault="00A4291A" w:rsidP="009B7EE5">
      <w:pPr>
        <w:spacing w:after="0" w:line="240" w:lineRule="auto"/>
        <w:ind w:firstLine="567"/>
        <w:jc w:val="both"/>
        <w:rPr>
          <w:rFonts w:ascii="Times New Roman" w:hAnsi="Times New Roman"/>
          <w:b/>
          <w:sz w:val="24"/>
          <w:szCs w:val="24"/>
          <w:lang w:val="kk-KZ"/>
        </w:rPr>
      </w:pPr>
      <w:r>
        <w:rPr>
          <w:rFonts w:ascii="Times New Roman" w:hAnsi="Times New Roman"/>
          <w:b/>
          <w:bCs/>
          <w:sz w:val="24"/>
          <w:lang w:val="kk-KZ"/>
        </w:rPr>
        <w:lastRenderedPageBreak/>
        <w:t>8</w:t>
      </w:r>
      <w:r w:rsidR="009B7EE5">
        <w:rPr>
          <w:rFonts w:ascii="Times New Roman" w:hAnsi="Times New Roman"/>
          <w:b/>
          <w:bCs/>
          <w:sz w:val="24"/>
          <w:lang w:val="kk-KZ"/>
        </w:rPr>
        <w:t xml:space="preserve">. </w:t>
      </w:r>
      <w:r w:rsidR="009B7EE5" w:rsidRPr="00A251EA">
        <w:rPr>
          <w:rFonts w:ascii="Times New Roman" w:hAnsi="Times New Roman" w:hint="cs"/>
          <w:b/>
          <w:bCs/>
          <w:sz w:val="24"/>
          <w:lang w:val="kk-KZ"/>
        </w:rPr>
        <w:t>Старший судебный пристав</w:t>
      </w:r>
      <w:r>
        <w:rPr>
          <w:rFonts w:ascii="Times New Roman" w:hAnsi="Times New Roman"/>
          <w:b/>
          <w:bCs/>
          <w:sz w:val="24"/>
          <w:lang w:val="kk-KZ"/>
        </w:rPr>
        <w:t xml:space="preserve">, </w:t>
      </w:r>
      <w:r w:rsidRPr="00511498">
        <w:rPr>
          <w:rFonts w:ascii="Times New Roman" w:hAnsi="Times New Roman"/>
          <w:b/>
          <w:bCs/>
          <w:sz w:val="24"/>
          <w:szCs w:val="24"/>
          <w:lang w:val="kk-KZ"/>
        </w:rPr>
        <w:t xml:space="preserve">категория </w:t>
      </w:r>
      <w:r w:rsidRPr="00511498">
        <w:rPr>
          <w:rFonts w:ascii="Times New Roman" w:hAnsi="Times New Roman"/>
          <w:b/>
          <w:bCs/>
          <w:sz w:val="24"/>
          <w:szCs w:val="24"/>
          <w:lang w:val="en-US"/>
        </w:rPr>
        <w:t>C</w:t>
      </w:r>
      <w:r w:rsidRPr="00511498">
        <w:rPr>
          <w:rFonts w:ascii="Times New Roman" w:hAnsi="Times New Roman"/>
          <w:b/>
          <w:bCs/>
          <w:sz w:val="24"/>
          <w:szCs w:val="24"/>
        </w:rPr>
        <w:t>-</w:t>
      </w:r>
      <w:r w:rsidRPr="00511498">
        <w:rPr>
          <w:rFonts w:ascii="Times New Roman" w:hAnsi="Times New Roman"/>
          <w:b/>
          <w:bCs/>
          <w:sz w:val="24"/>
          <w:szCs w:val="24"/>
          <w:lang w:val="en-US"/>
        </w:rPr>
        <w:t>R</w:t>
      </w:r>
      <w:r w:rsidRPr="00511498">
        <w:rPr>
          <w:rFonts w:ascii="Times New Roman" w:hAnsi="Times New Roman"/>
          <w:b/>
          <w:bCs/>
          <w:sz w:val="24"/>
          <w:szCs w:val="24"/>
        </w:rPr>
        <w:t>-4</w:t>
      </w:r>
      <w:r w:rsidRPr="00511498">
        <w:rPr>
          <w:rFonts w:ascii="Times New Roman" w:hAnsi="Times New Roman"/>
          <w:b/>
          <w:bCs/>
          <w:sz w:val="24"/>
          <w:szCs w:val="24"/>
          <w:lang w:val="kk-KZ"/>
        </w:rPr>
        <w:t xml:space="preserve">, </w:t>
      </w:r>
      <w:r>
        <w:rPr>
          <w:rFonts w:ascii="Times New Roman" w:hAnsi="Times New Roman"/>
          <w:b/>
          <w:bCs/>
          <w:sz w:val="24"/>
          <w:szCs w:val="24"/>
          <w:lang w:val="kk-KZ"/>
        </w:rPr>
        <w:t>3</w:t>
      </w:r>
      <w:r w:rsidRPr="00511498">
        <w:rPr>
          <w:rFonts w:ascii="Times New Roman" w:hAnsi="Times New Roman"/>
          <w:b/>
          <w:sz w:val="24"/>
          <w:szCs w:val="24"/>
          <w:lang w:val="kk-KZ"/>
        </w:rPr>
        <w:t xml:space="preserve"> единиц</w:t>
      </w:r>
      <w:r>
        <w:rPr>
          <w:rFonts w:ascii="Times New Roman" w:hAnsi="Times New Roman"/>
          <w:b/>
          <w:sz w:val="24"/>
          <w:szCs w:val="24"/>
          <w:lang w:val="kk-KZ"/>
        </w:rPr>
        <w:t xml:space="preserve">ы: </w:t>
      </w:r>
      <w:r w:rsidR="009B7EE5" w:rsidRPr="00A251EA">
        <w:rPr>
          <w:rFonts w:ascii="Times New Roman" w:hAnsi="Times New Roman"/>
          <w:b/>
          <w:sz w:val="24"/>
          <w:lang w:val="kk-KZ"/>
        </w:rPr>
        <w:t>к</w:t>
      </w:r>
      <w:r>
        <w:rPr>
          <w:rFonts w:ascii="Times New Roman" w:hAnsi="Times New Roman" w:hint="cs"/>
          <w:b/>
          <w:sz w:val="24"/>
          <w:lang w:val="kk-KZ"/>
        </w:rPr>
        <w:t>анцеляри</w:t>
      </w:r>
      <w:r>
        <w:rPr>
          <w:rFonts w:ascii="Times New Roman" w:hAnsi="Times New Roman"/>
          <w:b/>
          <w:sz w:val="24"/>
          <w:lang w:val="kk-KZ"/>
        </w:rPr>
        <w:t>я Атырауского городского суда Атырауской области – 1 единица,</w:t>
      </w:r>
      <w:r w:rsidRPr="00A4291A">
        <w:rPr>
          <w:rFonts w:ascii="Times New Roman" w:hAnsi="Times New Roman"/>
          <w:b/>
          <w:sz w:val="24"/>
          <w:szCs w:val="24"/>
          <w:lang w:val="kk-KZ"/>
        </w:rPr>
        <w:t xml:space="preserve"> </w:t>
      </w:r>
      <w:r>
        <w:rPr>
          <w:rFonts w:ascii="Times New Roman" w:hAnsi="Times New Roman"/>
          <w:b/>
          <w:sz w:val="24"/>
          <w:szCs w:val="24"/>
          <w:lang w:val="kk-KZ"/>
        </w:rPr>
        <w:t>канцелярия специализированного суда по административным правонарушениям города Атырау Атырауской области – 1 единица, канцелярия Жылыойского районного суда Атырауской области – 1 единица.</w:t>
      </w:r>
    </w:p>
    <w:p w:rsidR="009B7EE5" w:rsidRPr="00A251EA" w:rsidRDefault="009B7EE5" w:rsidP="009B7EE5">
      <w:pPr>
        <w:spacing w:after="0" w:line="240" w:lineRule="auto"/>
        <w:ind w:firstLine="567"/>
        <w:jc w:val="both"/>
        <w:rPr>
          <w:rFonts w:ascii="Times New Roman" w:hAnsi="Times New Roman" w:cs="Times New Roman"/>
          <w:sz w:val="24"/>
          <w:lang w:val="kk-KZ"/>
        </w:rPr>
      </w:pPr>
      <w:r w:rsidRPr="00A251EA">
        <w:rPr>
          <w:rFonts w:ascii="Times New Roman" w:hAnsi="Times New Roman" w:cs="Times New Roman"/>
          <w:b/>
          <w:bCs/>
          <w:sz w:val="24"/>
        </w:rPr>
        <w:t>Функциональные обязанности:</w:t>
      </w:r>
      <w:r w:rsidR="00F12055">
        <w:rPr>
          <w:rFonts w:ascii="Times New Roman" w:hAnsi="Times New Roman" w:cs="Times New Roman"/>
          <w:b/>
          <w:bCs/>
          <w:sz w:val="24"/>
          <w:lang w:val="kk-KZ"/>
        </w:rPr>
        <w:t xml:space="preserve"> </w:t>
      </w:r>
      <w:r w:rsidRPr="00A251EA">
        <w:rPr>
          <w:rFonts w:ascii="Times New Roman" w:hAnsi="Times New Roman" w:cs="Times New Roman"/>
          <w:bCs/>
          <w:sz w:val="24"/>
          <w:lang w:val="kk-KZ"/>
        </w:rPr>
        <w:t>О</w:t>
      </w:r>
      <w:proofErr w:type="spellStart"/>
      <w:r w:rsidRPr="00A251EA">
        <w:rPr>
          <w:rFonts w:ascii="Times New Roman" w:hAnsi="Times New Roman" w:cs="Times New Roman"/>
          <w:sz w:val="24"/>
        </w:rPr>
        <w:t>существл</w:t>
      </w:r>
      <w:proofErr w:type="spellEnd"/>
      <w:r w:rsidRPr="00A251EA">
        <w:rPr>
          <w:rFonts w:ascii="Times New Roman" w:hAnsi="Times New Roman" w:cs="Times New Roman"/>
          <w:sz w:val="24"/>
          <w:lang w:val="kk-KZ"/>
        </w:rPr>
        <w:t>ение</w:t>
      </w:r>
      <w:r w:rsidRPr="00A251EA">
        <w:rPr>
          <w:rFonts w:ascii="Times New Roman" w:hAnsi="Times New Roman" w:cs="Times New Roman"/>
          <w:sz w:val="24"/>
        </w:rPr>
        <w:t xml:space="preserve"> охраны судей и иных лиц,  участвующих в судебном процессе, совещательных комнат, других  судебных помещений и зданий; предупреждение и пресечение правонарушений в зале судебного заседания  и в помещении суда; обеспечение по поручению судьи доставку уголовного дела и вещественных доказательств и их сохранность при проведении судебного разбирательства вне места постоянного пребывания суда;</w:t>
      </w:r>
      <w:r w:rsidR="00F12055">
        <w:rPr>
          <w:rFonts w:ascii="Times New Roman" w:hAnsi="Times New Roman" w:cs="Times New Roman"/>
          <w:sz w:val="24"/>
          <w:lang w:val="kk-KZ"/>
        </w:rPr>
        <w:t xml:space="preserve"> </w:t>
      </w:r>
      <w:r w:rsidRPr="00A251EA">
        <w:rPr>
          <w:rFonts w:ascii="Times New Roman" w:hAnsi="Times New Roman" w:cs="Times New Roman"/>
          <w:sz w:val="24"/>
        </w:rPr>
        <w:t>выполнение</w:t>
      </w:r>
      <w:r w:rsidR="00F12055">
        <w:rPr>
          <w:rFonts w:ascii="Times New Roman" w:hAnsi="Times New Roman" w:cs="Times New Roman"/>
          <w:sz w:val="24"/>
          <w:lang w:val="kk-KZ"/>
        </w:rPr>
        <w:t xml:space="preserve"> </w:t>
      </w:r>
      <w:proofErr w:type="spellStart"/>
      <w:r w:rsidRPr="00A251EA">
        <w:rPr>
          <w:rFonts w:ascii="Times New Roman" w:hAnsi="Times New Roman" w:cs="Times New Roman"/>
          <w:sz w:val="24"/>
        </w:rPr>
        <w:t>распоряжени</w:t>
      </w:r>
      <w:proofErr w:type="spellEnd"/>
      <w:r w:rsidRPr="00A251EA">
        <w:rPr>
          <w:rFonts w:ascii="Times New Roman" w:hAnsi="Times New Roman" w:cs="Times New Roman"/>
          <w:sz w:val="24"/>
          <w:lang w:val="kk-KZ"/>
        </w:rPr>
        <w:t>й</w:t>
      </w:r>
      <w:r w:rsidRPr="00A251EA">
        <w:rPr>
          <w:rFonts w:ascii="Times New Roman" w:hAnsi="Times New Roman" w:cs="Times New Roman"/>
          <w:sz w:val="24"/>
        </w:rPr>
        <w:t xml:space="preserve"> судьи, связанные с соблюдением порядка проведения судебного разбирательства</w:t>
      </w:r>
      <w:r w:rsidRPr="00A251EA">
        <w:rPr>
          <w:rFonts w:ascii="Times New Roman" w:hAnsi="Times New Roman" w:cs="Times New Roman"/>
          <w:sz w:val="24"/>
          <w:lang w:val="kk-KZ"/>
        </w:rPr>
        <w:t xml:space="preserve">; </w:t>
      </w:r>
      <w:r w:rsidRPr="00A251EA">
        <w:rPr>
          <w:rFonts w:ascii="Times New Roman" w:eastAsia="Times New Roman" w:hAnsi="Times New Roman" w:cs="Times New Roman"/>
          <w:sz w:val="24"/>
        </w:rPr>
        <w:t>привод лиц, уклоняющихся от явки, в суд</w:t>
      </w:r>
      <w:r w:rsidRPr="00A251EA">
        <w:rPr>
          <w:rFonts w:ascii="Times New Roman" w:hAnsi="Times New Roman" w:cs="Times New Roman"/>
          <w:sz w:val="24"/>
          <w:lang w:val="kk-KZ"/>
        </w:rPr>
        <w:t xml:space="preserve">; </w:t>
      </w:r>
      <w:r w:rsidRPr="00A251EA">
        <w:rPr>
          <w:rFonts w:ascii="Times New Roman" w:eastAsia="Times New Roman" w:hAnsi="Times New Roman" w:cs="Times New Roman"/>
          <w:sz w:val="24"/>
        </w:rPr>
        <w:t>взаимодействие с сотрудниками конвойной службы по вопросам охраны и безопасност</w:t>
      </w:r>
      <w:r w:rsidRPr="00A251EA">
        <w:rPr>
          <w:rFonts w:ascii="Times New Roman" w:hAnsi="Times New Roman" w:cs="Times New Roman"/>
          <w:sz w:val="24"/>
        </w:rPr>
        <w:t>и лиц, содержащихся под стражей</w:t>
      </w:r>
      <w:r w:rsidRPr="00A251EA">
        <w:rPr>
          <w:rFonts w:ascii="Times New Roman" w:hAnsi="Times New Roman" w:cs="Times New Roman"/>
          <w:sz w:val="24"/>
          <w:lang w:val="kk-KZ"/>
        </w:rPr>
        <w:t>;</w:t>
      </w:r>
      <w:r w:rsidRPr="00A251EA">
        <w:rPr>
          <w:rFonts w:ascii="Times New Roman" w:hAnsi="Times New Roman" w:cs="Times New Roman"/>
          <w:sz w:val="24"/>
        </w:rPr>
        <w:t xml:space="preserve">выполнение другой работы по поручению председателя суда, судьи, заведующего канцелярией, в соответствии с его функциональными обязанностями. </w:t>
      </w:r>
    </w:p>
    <w:p w:rsidR="009B7EE5" w:rsidRPr="00A251EA" w:rsidRDefault="009B7EE5" w:rsidP="009B7EE5">
      <w:pPr>
        <w:widowControl w:val="0"/>
        <w:spacing w:after="0" w:line="240" w:lineRule="auto"/>
        <w:ind w:firstLine="567"/>
        <w:jc w:val="both"/>
        <w:rPr>
          <w:rFonts w:ascii="Times New Roman" w:hAnsi="Times New Roman"/>
          <w:bCs/>
          <w:sz w:val="24"/>
          <w:lang w:val="kk-KZ"/>
        </w:rPr>
      </w:pPr>
      <w:r w:rsidRPr="00A251EA">
        <w:rPr>
          <w:rFonts w:ascii="Times New Roman" w:hAnsi="Times New Roman"/>
          <w:b/>
          <w:bCs/>
          <w:sz w:val="24"/>
        </w:rPr>
        <w:t>Требования к участникам конкурса:</w:t>
      </w:r>
      <w:r w:rsidR="00112ECF">
        <w:rPr>
          <w:rFonts w:ascii="Times New Roman" w:hAnsi="Times New Roman"/>
          <w:b/>
          <w:bCs/>
          <w:sz w:val="24"/>
          <w:lang w:val="kk-KZ"/>
        </w:rPr>
        <w:t xml:space="preserve"> </w:t>
      </w:r>
      <w:r w:rsidRPr="008F7D67">
        <w:rPr>
          <w:rFonts w:ascii="Times New Roman" w:hAnsi="Times New Roman" w:cs="Times New Roman"/>
          <w:color w:val="000000"/>
          <w:sz w:val="24"/>
          <w:szCs w:val="24"/>
        </w:rPr>
        <w:t>высшее</w:t>
      </w:r>
      <w:r w:rsidR="00112ECF">
        <w:rPr>
          <w:rFonts w:ascii="Times New Roman" w:hAnsi="Times New Roman" w:cs="Times New Roman"/>
          <w:color w:val="000000"/>
          <w:sz w:val="24"/>
          <w:szCs w:val="24"/>
          <w:lang w:val="kk-KZ"/>
        </w:rPr>
        <w:t xml:space="preserve"> </w:t>
      </w:r>
      <w:r w:rsidRPr="00787D6D">
        <w:rPr>
          <w:rFonts w:ascii="Times New Roman" w:hAnsi="Times New Roman"/>
          <w:sz w:val="24"/>
          <w:lang w:val="kk-KZ"/>
        </w:rPr>
        <w:t>образование по специальности право или юридическое</w:t>
      </w:r>
      <w:r w:rsidR="00C91F5B">
        <w:rPr>
          <w:rFonts w:ascii="Times New Roman" w:hAnsi="Times New Roman"/>
          <w:bCs/>
          <w:sz w:val="24"/>
          <w:lang w:val="kk-KZ"/>
        </w:rPr>
        <w:t>, д</w:t>
      </w:r>
      <w:r w:rsidRPr="00787D6D">
        <w:rPr>
          <w:rFonts w:ascii="Times New Roman" w:hAnsi="Times New Roman" w:cs="Times New Roman"/>
          <w:sz w:val="24"/>
        </w:rPr>
        <w:t xml:space="preserve">опускается </w:t>
      </w:r>
      <w:proofErr w:type="spellStart"/>
      <w:r w:rsidRPr="00787D6D">
        <w:rPr>
          <w:rFonts w:ascii="Times New Roman" w:hAnsi="Times New Roman" w:cs="Times New Roman"/>
          <w:sz w:val="24"/>
        </w:rPr>
        <w:t>послесред</w:t>
      </w:r>
      <w:r w:rsidRPr="00A251EA">
        <w:rPr>
          <w:rFonts w:ascii="Times New Roman" w:hAnsi="Times New Roman" w:cs="Times New Roman"/>
          <w:sz w:val="24"/>
        </w:rPr>
        <w:t>нее</w:t>
      </w:r>
      <w:proofErr w:type="spellEnd"/>
      <w:r w:rsidRPr="00A251EA">
        <w:rPr>
          <w:rFonts w:ascii="Times New Roman" w:hAnsi="Times New Roman" w:cs="Times New Roman"/>
          <w:sz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rFonts w:ascii="Times New Roman" w:hAnsi="Times New Roman" w:cs="Times New Roman"/>
          <w:sz w:val="24"/>
          <w:lang w:val="kk-KZ"/>
        </w:rPr>
        <w:t>.</w:t>
      </w:r>
    </w:p>
    <w:p w:rsidR="009B7EE5" w:rsidRPr="00A251EA" w:rsidRDefault="009B7EE5" w:rsidP="009B7EE5">
      <w:pPr>
        <w:widowControl w:val="0"/>
        <w:snapToGrid w:val="0"/>
        <w:spacing w:after="0" w:line="240" w:lineRule="auto"/>
        <w:ind w:right="180" w:firstLine="567"/>
        <w:jc w:val="both"/>
        <w:rPr>
          <w:rFonts w:ascii="Times New Roman" w:hAnsi="Times New Roman" w:cs="Times New Roman"/>
          <w:sz w:val="24"/>
        </w:rPr>
      </w:pPr>
      <w:r w:rsidRPr="00A251EA">
        <w:rPr>
          <w:rFonts w:ascii="Times New Roman" w:hAnsi="Times New Roman" w:cs="Times New Roman"/>
          <w:sz w:val="24"/>
          <w:lang w:eastAsia="ko-KR"/>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roofErr w:type="gramStart"/>
      <w:r w:rsidRPr="00A251EA">
        <w:rPr>
          <w:rFonts w:ascii="Times New Roman" w:hAnsi="Times New Roman" w:cs="Times New Roman"/>
          <w:sz w:val="24"/>
          <w:lang w:eastAsia="ko-KR"/>
        </w:rPr>
        <w:t>.</w:t>
      </w:r>
      <w:r w:rsidRPr="00A251EA">
        <w:rPr>
          <w:rFonts w:ascii="Times New Roman" w:hAnsi="Times New Roman" w:hint="cs"/>
          <w:bCs/>
          <w:iCs/>
          <w:sz w:val="24"/>
          <w:lang w:val="kk-KZ"/>
        </w:rPr>
        <w:t>(</w:t>
      </w:r>
      <w:proofErr w:type="gramEnd"/>
      <w:r w:rsidRPr="00A251EA">
        <w:rPr>
          <w:rFonts w:ascii="Times New Roman" w:hAnsi="Times New Roman" w:hint="cs"/>
          <w:bCs/>
          <w:iCs/>
          <w:sz w:val="24"/>
          <w:lang w:val="kk-KZ"/>
        </w:rPr>
        <w:t>В соответствии с пунктом 1 статьи 6 Закона Республики Казахстан «О судебных приставах» №150 от 7 июля 1997 года, возраст не менее 21 года)</w:t>
      </w:r>
      <w:r w:rsidRPr="00A251EA">
        <w:rPr>
          <w:rFonts w:ascii="Times New Roman" w:hAnsi="Times New Roman"/>
          <w:bCs/>
          <w:iCs/>
          <w:sz w:val="24"/>
          <w:lang w:val="kk-KZ"/>
        </w:rPr>
        <w:t>.</w:t>
      </w:r>
    </w:p>
    <w:p w:rsidR="009B7EE5" w:rsidRPr="009B7EE5" w:rsidRDefault="009B7EE5" w:rsidP="00746F96">
      <w:pPr>
        <w:widowControl w:val="0"/>
        <w:snapToGrid w:val="0"/>
        <w:spacing w:after="0" w:line="240" w:lineRule="auto"/>
        <w:ind w:right="180" w:firstLine="567"/>
        <w:jc w:val="both"/>
        <w:rPr>
          <w:rFonts w:ascii="Times New Roman" w:hAnsi="Times New Roman" w:cs="Times New Roman"/>
          <w:sz w:val="24"/>
          <w:szCs w:val="24"/>
          <w:lang w:eastAsia="ko-KR"/>
        </w:rPr>
      </w:pPr>
    </w:p>
    <w:p w:rsidR="00544141" w:rsidRDefault="00544141" w:rsidP="00EC2B14">
      <w:pPr>
        <w:tabs>
          <w:tab w:val="left" w:pos="1276"/>
        </w:tabs>
        <w:spacing w:after="0" w:line="240" w:lineRule="auto"/>
        <w:ind w:firstLine="567"/>
        <w:jc w:val="both"/>
        <w:rPr>
          <w:rFonts w:ascii="Times New Roman" w:hAnsi="Times New Roman"/>
          <w:b/>
          <w:sz w:val="24"/>
          <w:szCs w:val="24"/>
          <w:lang w:val="kk-KZ"/>
        </w:rPr>
      </w:pPr>
    </w:p>
    <w:p w:rsidR="00EC2B14" w:rsidRDefault="00EC2B14" w:rsidP="00EC2B14">
      <w:pPr>
        <w:tabs>
          <w:tab w:val="left" w:pos="1276"/>
        </w:tabs>
        <w:spacing w:after="0" w:line="240" w:lineRule="auto"/>
        <w:ind w:firstLine="567"/>
        <w:jc w:val="both"/>
        <w:rPr>
          <w:rFonts w:ascii="Times New Roman" w:hAnsi="Times New Roman"/>
          <w:b/>
          <w:sz w:val="24"/>
          <w:szCs w:val="24"/>
        </w:rPr>
      </w:pPr>
      <w:r w:rsidRPr="00DF0C6C">
        <w:rPr>
          <w:rFonts w:ascii="Times New Roman" w:hAnsi="Times New Roman"/>
          <w:b/>
          <w:sz w:val="24"/>
          <w:szCs w:val="24"/>
        </w:rPr>
        <w:t>Необходимые для участия во внутреннем конкурсе документы:</w:t>
      </w:r>
    </w:p>
    <w:p w:rsidR="00907F8B" w:rsidRPr="00907F8B" w:rsidRDefault="00907F8B" w:rsidP="00907F8B">
      <w:pPr>
        <w:pStyle w:val="a5"/>
        <w:ind w:firstLine="567"/>
        <w:jc w:val="both"/>
        <w:rPr>
          <w:rFonts w:ascii="Times New Roman" w:hAnsi="Times New Roman" w:cs="Times New Roman"/>
          <w:sz w:val="24"/>
          <w:lang w:val="kk-KZ"/>
        </w:rPr>
      </w:pPr>
      <w:r w:rsidRPr="00907F8B">
        <w:rPr>
          <w:rFonts w:ascii="Times New Roman" w:hAnsi="Times New Roman" w:cs="Times New Roman"/>
          <w:sz w:val="24"/>
          <w:lang w:val="kk-KZ"/>
        </w:rPr>
        <w:t>1) заявление по форме, согласно приложению 2;</w:t>
      </w:r>
    </w:p>
    <w:p w:rsidR="00907F8B" w:rsidRPr="00907F8B" w:rsidRDefault="00907F8B" w:rsidP="00907F8B">
      <w:pPr>
        <w:pStyle w:val="a5"/>
        <w:ind w:firstLine="567"/>
        <w:jc w:val="both"/>
        <w:rPr>
          <w:rFonts w:ascii="Times New Roman" w:hAnsi="Times New Roman" w:cs="Times New Roman"/>
          <w:sz w:val="24"/>
          <w:lang w:val="kk-KZ"/>
        </w:rPr>
      </w:pPr>
      <w:r>
        <w:rPr>
          <w:rFonts w:ascii="Times New Roman" w:hAnsi="Times New Roman" w:cs="Times New Roman"/>
          <w:sz w:val="24"/>
          <w:lang w:val="kk-KZ"/>
        </w:rPr>
        <w:t>2)</w:t>
      </w:r>
      <w:r w:rsidR="00DF0C6C" w:rsidRPr="00DF0C6C">
        <w:rPr>
          <w:rFonts w:ascii="Times New Roman" w:hAnsi="Times New Roman" w:cs="Times New Roman"/>
          <w:sz w:val="24"/>
        </w:rPr>
        <w:t xml:space="preserve"> </w:t>
      </w:r>
      <w:r w:rsidRPr="00907F8B">
        <w:rPr>
          <w:rFonts w:ascii="Times New Roman" w:hAnsi="Times New Roman" w:cs="Times New Roman"/>
          <w:sz w:val="24"/>
          <w:lang w:val="kk-KZ"/>
        </w:rPr>
        <w:t>послужной список государственного служащего, заверенный соответствующей службой управления персоналом не ранее чем за тридцать календарных дней до дня представления документов.</w:t>
      </w:r>
    </w:p>
    <w:p w:rsidR="00907F8B" w:rsidRDefault="00907F8B" w:rsidP="00907F8B">
      <w:pPr>
        <w:pStyle w:val="a5"/>
        <w:ind w:firstLine="567"/>
        <w:jc w:val="both"/>
        <w:rPr>
          <w:rFonts w:ascii="Times New Roman" w:hAnsi="Times New Roman" w:cs="Times New Roman"/>
          <w:sz w:val="24"/>
          <w:lang w:val="kk-KZ"/>
        </w:rPr>
      </w:pPr>
    </w:p>
    <w:p w:rsidR="00907F8B" w:rsidRPr="00907F8B" w:rsidRDefault="00907F8B" w:rsidP="00907F8B">
      <w:pPr>
        <w:pStyle w:val="a5"/>
        <w:ind w:firstLine="567"/>
        <w:jc w:val="both"/>
        <w:rPr>
          <w:rFonts w:ascii="Times New Roman" w:hAnsi="Times New Roman" w:cs="Times New Roman"/>
          <w:sz w:val="24"/>
          <w:lang w:val="kk-KZ"/>
        </w:rPr>
      </w:pPr>
      <w:r w:rsidRPr="00907F8B">
        <w:rPr>
          <w:rFonts w:ascii="Times New Roman" w:hAnsi="Times New Roman" w:cs="Times New Roman"/>
          <w:sz w:val="24"/>
          <w:lang w:val="kk-KZ"/>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907F8B" w:rsidRPr="00907F8B" w:rsidRDefault="00907F8B" w:rsidP="00907F8B">
      <w:pPr>
        <w:pStyle w:val="a5"/>
        <w:ind w:firstLine="567"/>
        <w:jc w:val="both"/>
        <w:rPr>
          <w:rFonts w:ascii="Times New Roman" w:hAnsi="Times New Roman" w:cs="Times New Roman"/>
          <w:sz w:val="24"/>
          <w:lang w:val="kk-KZ"/>
        </w:rPr>
      </w:pPr>
      <w:r w:rsidRPr="00907F8B">
        <w:rPr>
          <w:rFonts w:ascii="Times New Roman" w:hAnsi="Times New Roman" w:cs="Times New Roman"/>
          <w:sz w:val="24"/>
          <w:lang w:val="kk-KZ"/>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07F8B" w:rsidRPr="00907F8B" w:rsidRDefault="00907F8B" w:rsidP="00907F8B">
      <w:pPr>
        <w:pStyle w:val="a5"/>
        <w:ind w:firstLine="567"/>
        <w:jc w:val="both"/>
        <w:rPr>
          <w:rFonts w:ascii="Times New Roman" w:hAnsi="Times New Roman" w:cs="Times New Roman"/>
          <w:sz w:val="24"/>
          <w:lang w:val="kk-KZ"/>
        </w:rPr>
      </w:pPr>
      <w:r w:rsidRPr="00907F8B">
        <w:rPr>
          <w:rFonts w:ascii="Times New Roman" w:hAnsi="Times New Roman" w:cs="Times New Roman"/>
          <w:sz w:val="24"/>
          <w:lang w:val="kk-KZ"/>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07F8B" w:rsidRDefault="00907F8B" w:rsidP="00907F8B">
      <w:pPr>
        <w:spacing w:after="0" w:line="240" w:lineRule="auto"/>
        <w:ind w:firstLine="708"/>
        <w:jc w:val="both"/>
        <w:rPr>
          <w:rFonts w:ascii="Times New Roman" w:hAnsi="Times New Roman" w:cs="Times New Roman"/>
          <w:b/>
          <w:sz w:val="24"/>
          <w:szCs w:val="24"/>
          <w:lang w:val="kk-KZ"/>
        </w:rPr>
      </w:pPr>
    </w:p>
    <w:p w:rsidR="00EC2B14" w:rsidRDefault="00EC2B14" w:rsidP="00907F8B">
      <w:pPr>
        <w:spacing w:after="0" w:line="240" w:lineRule="auto"/>
        <w:ind w:firstLine="708"/>
        <w:jc w:val="both"/>
        <w:rPr>
          <w:rFonts w:ascii="Times New Roman" w:hAnsi="Times New Roman" w:cs="Times New Roman"/>
          <w:b/>
          <w:sz w:val="24"/>
          <w:szCs w:val="24"/>
          <w:lang w:val="kk-KZ"/>
        </w:rPr>
      </w:pPr>
      <w:r w:rsidRPr="00DF0C6C">
        <w:rPr>
          <w:rFonts w:ascii="Times New Roman" w:hAnsi="Times New Roman" w:cs="Times New Roman"/>
          <w:b/>
          <w:sz w:val="24"/>
          <w:szCs w:val="24"/>
          <w:lang w:val="kk-KZ"/>
        </w:rPr>
        <w:lastRenderedPageBreak/>
        <w:t>Срок приема документов</w:t>
      </w:r>
      <w:r w:rsidRPr="006A4988">
        <w:rPr>
          <w:rFonts w:ascii="Times New Roman" w:hAnsi="Times New Roman" w:cs="Times New Roman"/>
          <w:b/>
          <w:sz w:val="24"/>
          <w:szCs w:val="24"/>
          <w:lang w:val="kk-KZ"/>
        </w:rPr>
        <w:t xml:space="preserve">: 3 рабочих дня, </w:t>
      </w:r>
      <w:r w:rsidR="00C85440" w:rsidRPr="00C85440">
        <w:rPr>
          <w:rFonts w:ascii="Times New Roman" w:hAnsi="Times New Roman" w:cs="Times New Roman"/>
          <w:b/>
          <w:sz w:val="24"/>
          <w:szCs w:val="24"/>
          <w:lang w:val="kk-KZ"/>
        </w:rPr>
        <w:t>который исчисляется со следующего рабочего дня после публикации объявления о проведении внутреннего конкурса на интернет-ресурсе уполномоченного органа</w:t>
      </w:r>
      <w:r w:rsidRPr="006A4988">
        <w:rPr>
          <w:rFonts w:ascii="Times New Roman" w:hAnsi="Times New Roman" w:cs="Times New Roman"/>
          <w:b/>
          <w:sz w:val="24"/>
          <w:szCs w:val="24"/>
          <w:lang w:val="kk-KZ"/>
        </w:rPr>
        <w:t>.</w:t>
      </w:r>
    </w:p>
    <w:p w:rsidR="00592B27" w:rsidRDefault="00592B27" w:rsidP="00EC2B14">
      <w:pPr>
        <w:autoSpaceDE w:val="0"/>
        <w:autoSpaceDN w:val="0"/>
        <w:adjustRightInd w:val="0"/>
        <w:spacing w:after="0" w:line="240" w:lineRule="auto"/>
        <w:ind w:left="-142" w:firstLine="567"/>
        <w:jc w:val="both"/>
        <w:rPr>
          <w:rFonts w:ascii="Times New Roman" w:hAnsi="Times New Roman" w:cs="Times New Roman"/>
          <w:color w:val="000000" w:themeColor="text1"/>
          <w:sz w:val="24"/>
          <w:szCs w:val="24"/>
          <w:lang w:val="kk-KZ"/>
        </w:rPr>
      </w:pPr>
    </w:p>
    <w:p w:rsidR="00201061" w:rsidRDefault="00201061" w:rsidP="00EC2B14">
      <w:pPr>
        <w:autoSpaceDE w:val="0"/>
        <w:autoSpaceDN w:val="0"/>
        <w:adjustRightInd w:val="0"/>
        <w:spacing w:after="0" w:line="240" w:lineRule="auto"/>
        <w:ind w:left="-142" w:firstLine="567"/>
        <w:jc w:val="both"/>
        <w:rPr>
          <w:rFonts w:ascii="Times New Roman" w:hAnsi="Times New Roman" w:cs="Times New Roman"/>
          <w:color w:val="000000" w:themeColor="text1"/>
          <w:sz w:val="24"/>
          <w:szCs w:val="24"/>
          <w:lang w:val="kk-KZ"/>
        </w:rPr>
      </w:pPr>
      <w:r w:rsidRPr="00201061">
        <w:rPr>
          <w:rFonts w:ascii="Times New Roman" w:hAnsi="Times New Roman" w:cs="Times New Roman"/>
          <w:color w:val="000000" w:themeColor="text1"/>
          <w:sz w:val="24"/>
          <w:szCs w:val="24"/>
          <w:lang w:val="kk-KZ"/>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портала электронного правительства "Е-gov" либо на адрес электронной почты, указанный в объявлении</w:t>
      </w:r>
      <w:r w:rsidR="004B3038">
        <w:rPr>
          <w:rFonts w:ascii="Times New Roman" w:hAnsi="Times New Roman" w:cs="Times New Roman"/>
          <w:color w:val="000000" w:themeColor="text1"/>
          <w:sz w:val="24"/>
          <w:szCs w:val="24"/>
          <w:lang w:val="kk-KZ"/>
        </w:rPr>
        <w:t xml:space="preserve"> </w:t>
      </w:r>
      <w:hyperlink r:id="rId8" w:history="1">
        <w:r w:rsidR="009E6EA1" w:rsidRPr="00875408">
          <w:rPr>
            <w:rStyle w:val="a6"/>
            <w:rFonts w:ascii="Times New Roman" w:hAnsi="Times New Roman"/>
            <w:bCs/>
            <w:iCs/>
            <w:sz w:val="24"/>
            <w:szCs w:val="24"/>
            <w:lang w:val="kk-KZ"/>
          </w:rPr>
          <w:t>712-0401</w:t>
        </w:r>
        <w:r w:rsidR="009E6EA1" w:rsidRPr="00875408">
          <w:rPr>
            <w:rStyle w:val="a6"/>
            <w:rFonts w:ascii="Times New Roman" w:hAnsi="Times New Roman"/>
            <w:bCs/>
            <w:iCs/>
            <w:sz w:val="24"/>
            <w:szCs w:val="24"/>
          </w:rPr>
          <w:t>@</w:t>
        </w:r>
        <w:proofErr w:type="spellStart"/>
        <w:r w:rsidR="009E6EA1" w:rsidRPr="00875408">
          <w:rPr>
            <w:rStyle w:val="a6"/>
            <w:rFonts w:ascii="Times New Roman" w:hAnsi="Times New Roman"/>
            <w:bCs/>
            <w:iCs/>
            <w:sz w:val="24"/>
            <w:szCs w:val="24"/>
            <w:lang w:val="en-US"/>
          </w:rPr>
          <w:t>sud</w:t>
        </w:r>
        <w:proofErr w:type="spellEnd"/>
        <w:r w:rsidR="009E6EA1" w:rsidRPr="00875408">
          <w:rPr>
            <w:rStyle w:val="a6"/>
            <w:rFonts w:ascii="Times New Roman" w:hAnsi="Times New Roman"/>
            <w:bCs/>
            <w:iCs/>
            <w:sz w:val="24"/>
            <w:szCs w:val="24"/>
          </w:rPr>
          <w:t>.</w:t>
        </w:r>
        <w:proofErr w:type="spellStart"/>
        <w:r w:rsidR="009E6EA1" w:rsidRPr="00875408">
          <w:rPr>
            <w:rStyle w:val="a6"/>
            <w:rFonts w:ascii="Times New Roman" w:hAnsi="Times New Roman"/>
            <w:bCs/>
            <w:iCs/>
            <w:sz w:val="24"/>
            <w:szCs w:val="24"/>
            <w:lang w:val="en-US"/>
          </w:rPr>
          <w:t>kz</w:t>
        </w:r>
        <w:proofErr w:type="spellEnd"/>
      </w:hyperlink>
      <w:r w:rsidRPr="00201061">
        <w:rPr>
          <w:rFonts w:ascii="Times New Roman" w:hAnsi="Times New Roman" w:cs="Times New Roman"/>
          <w:color w:val="000000" w:themeColor="text1"/>
          <w:sz w:val="24"/>
          <w:szCs w:val="24"/>
          <w:lang w:val="kk-KZ"/>
        </w:rPr>
        <w:t>, в сроки приема документов.</w:t>
      </w:r>
    </w:p>
    <w:p w:rsidR="00B9696D" w:rsidRDefault="00B9696D" w:rsidP="00EC2B14">
      <w:pPr>
        <w:autoSpaceDE w:val="0"/>
        <w:autoSpaceDN w:val="0"/>
        <w:adjustRightInd w:val="0"/>
        <w:spacing w:after="0" w:line="240" w:lineRule="auto"/>
        <w:ind w:left="-142" w:firstLine="567"/>
        <w:jc w:val="both"/>
        <w:rPr>
          <w:rFonts w:ascii="Times New Roman" w:hAnsi="Times New Roman" w:cs="Times New Roman"/>
          <w:color w:val="000000" w:themeColor="text1"/>
          <w:sz w:val="24"/>
          <w:szCs w:val="24"/>
          <w:lang w:val="kk-KZ"/>
        </w:rPr>
      </w:pPr>
    </w:p>
    <w:p w:rsidR="00201061" w:rsidRPr="00201061" w:rsidRDefault="00201061" w:rsidP="00EC2B14">
      <w:pPr>
        <w:spacing w:after="0" w:line="240" w:lineRule="auto"/>
        <w:ind w:firstLine="567"/>
        <w:jc w:val="both"/>
        <w:rPr>
          <w:rFonts w:ascii="Times New Roman" w:hAnsi="Times New Roman"/>
          <w:sz w:val="24"/>
          <w:szCs w:val="24"/>
        </w:rPr>
      </w:pPr>
      <w:r w:rsidRPr="00201061">
        <w:rPr>
          <w:rFonts w:ascii="Times New Roman" w:hAnsi="Times New Roman"/>
          <w:sz w:val="24"/>
          <w:szCs w:val="24"/>
        </w:rPr>
        <w:t>Если конкурс проводится на временно вакантную административную государственную должность корпуса "Б", данное условие указывается в объявлении о проведении внутреннего конкурса с указанием даты выхода на работу временно отсутствующего работника, за которым сохранилось место работы (должность)</w:t>
      </w:r>
      <w:r>
        <w:rPr>
          <w:rFonts w:ascii="Times New Roman" w:hAnsi="Times New Roman"/>
          <w:sz w:val="24"/>
          <w:szCs w:val="24"/>
        </w:rPr>
        <w:t xml:space="preserve">. Вместе с тем, </w:t>
      </w:r>
      <w:r w:rsidRPr="00201061">
        <w:rPr>
          <w:rFonts w:ascii="Times New Roman" w:hAnsi="Times New Roman"/>
          <w:sz w:val="24"/>
          <w:szCs w:val="24"/>
        </w:rPr>
        <w:t>информ</w:t>
      </w:r>
      <w:r>
        <w:rPr>
          <w:rFonts w:ascii="Times New Roman" w:hAnsi="Times New Roman"/>
          <w:sz w:val="24"/>
          <w:szCs w:val="24"/>
        </w:rPr>
        <w:t>ируем</w:t>
      </w:r>
      <w:r w:rsidRPr="00201061">
        <w:rPr>
          <w:rFonts w:ascii="Times New Roman" w:hAnsi="Times New Roman"/>
          <w:sz w:val="24"/>
          <w:szCs w:val="24"/>
        </w:rPr>
        <w:t xml:space="preserve"> о праве основного работника на выход на работу до истечения данного срока.</w:t>
      </w:r>
    </w:p>
    <w:p w:rsidR="00EC2B14" w:rsidRDefault="00EC2B14" w:rsidP="00EC2B14">
      <w:pPr>
        <w:spacing w:after="0" w:line="240" w:lineRule="auto"/>
        <w:ind w:firstLine="567"/>
        <w:jc w:val="both"/>
        <w:rPr>
          <w:rFonts w:ascii="Times New Roman" w:hAnsi="Times New Roman"/>
          <w:b/>
          <w:sz w:val="24"/>
          <w:szCs w:val="24"/>
          <w:lang w:val="kk-KZ"/>
        </w:rPr>
      </w:pPr>
      <w:r>
        <w:rPr>
          <w:rFonts w:ascii="Times New Roman" w:hAnsi="Times New Roman"/>
          <w:b/>
          <w:sz w:val="24"/>
          <w:szCs w:val="24"/>
        </w:rPr>
        <w:t>Кандидаты,</w:t>
      </w:r>
      <w:r w:rsidR="004B3038">
        <w:rPr>
          <w:rFonts w:ascii="Times New Roman" w:hAnsi="Times New Roman"/>
          <w:b/>
          <w:sz w:val="24"/>
          <w:szCs w:val="24"/>
        </w:rPr>
        <w:t xml:space="preserve"> </w:t>
      </w:r>
      <w:r>
        <w:rPr>
          <w:rFonts w:ascii="Times New Roman" w:hAnsi="Times New Roman"/>
          <w:b/>
          <w:sz w:val="24"/>
          <w:szCs w:val="24"/>
        </w:rPr>
        <w:t>допущенные к собеседованию, проходят его в</w:t>
      </w:r>
      <w:r w:rsidR="004B3038">
        <w:rPr>
          <w:rFonts w:ascii="Times New Roman" w:hAnsi="Times New Roman"/>
          <w:b/>
          <w:sz w:val="24"/>
          <w:szCs w:val="24"/>
        </w:rPr>
        <w:t xml:space="preserve"> </w:t>
      </w:r>
      <w:r w:rsidR="00F662D1">
        <w:rPr>
          <w:rFonts w:ascii="Times New Roman" w:hAnsi="Times New Roman"/>
          <w:b/>
          <w:sz w:val="24"/>
          <w:szCs w:val="24"/>
          <w:lang w:val="kk-KZ"/>
        </w:rPr>
        <w:t xml:space="preserve">здании </w:t>
      </w:r>
      <w:r>
        <w:rPr>
          <w:rFonts w:ascii="Times New Roman" w:hAnsi="Times New Roman"/>
          <w:b/>
          <w:sz w:val="24"/>
          <w:szCs w:val="24"/>
          <w:lang w:val="kk-KZ"/>
        </w:rPr>
        <w:t>Атырауско</w:t>
      </w:r>
      <w:r w:rsidR="00F662D1">
        <w:rPr>
          <w:rFonts w:ascii="Times New Roman" w:hAnsi="Times New Roman"/>
          <w:b/>
          <w:sz w:val="24"/>
          <w:szCs w:val="24"/>
          <w:lang w:val="kk-KZ"/>
        </w:rPr>
        <w:t>го</w:t>
      </w:r>
      <w:r>
        <w:rPr>
          <w:rFonts w:ascii="Times New Roman" w:hAnsi="Times New Roman"/>
          <w:b/>
          <w:sz w:val="24"/>
          <w:szCs w:val="24"/>
          <w:lang w:val="kk-KZ"/>
        </w:rPr>
        <w:t xml:space="preserve"> областно</w:t>
      </w:r>
      <w:r w:rsidR="00F662D1">
        <w:rPr>
          <w:rFonts w:ascii="Times New Roman" w:hAnsi="Times New Roman"/>
          <w:b/>
          <w:sz w:val="24"/>
          <w:szCs w:val="24"/>
          <w:lang w:val="kk-KZ"/>
        </w:rPr>
        <w:t>го</w:t>
      </w:r>
      <w:r>
        <w:rPr>
          <w:rFonts w:ascii="Times New Roman" w:hAnsi="Times New Roman"/>
          <w:b/>
          <w:sz w:val="24"/>
          <w:szCs w:val="24"/>
          <w:lang w:val="kk-KZ"/>
        </w:rPr>
        <w:t xml:space="preserve"> суд</w:t>
      </w:r>
      <w:r w:rsidR="00F662D1">
        <w:rPr>
          <w:rFonts w:ascii="Times New Roman" w:hAnsi="Times New Roman"/>
          <w:b/>
          <w:sz w:val="24"/>
          <w:szCs w:val="24"/>
          <w:lang w:val="kk-KZ"/>
        </w:rPr>
        <w:t>а</w:t>
      </w:r>
      <w:r>
        <w:rPr>
          <w:rFonts w:ascii="Times New Roman" w:hAnsi="Times New Roman"/>
          <w:b/>
          <w:sz w:val="24"/>
          <w:szCs w:val="24"/>
        </w:rPr>
        <w:t>, в течени</w:t>
      </w:r>
      <w:r w:rsidR="00F662D1">
        <w:rPr>
          <w:rFonts w:ascii="Times New Roman" w:hAnsi="Times New Roman"/>
          <w:b/>
          <w:sz w:val="24"/>
          <w:szCs w:val="24"/>
        </w:rPr>
        <w:t>е</w:t>
      </w:r>
      <w:r w:rsidR="004B3038">
        <w:rPr>
          <w:rFonts w:ascii="Times New Roman" w:hAnsi="Times New Roman"/>
          <w:b/>
          <w:sz w:val="24"/>
          <w:szCs w:val="24"/>
        </w:rPr>
        <w:t xml:space="preserve"> </w:t>
      </w:r>
      <w:r>
        <w:rPr>
          <w:rFonts w:ascii="Times New Roman" w:hAnsi="Times New Roman"/>
          <w:b/>
          <w:sz w:val="24"/>
          <w:szCs w:val="24"/>
          <w:lang w:val="kk-KZ"/>
        </w:rPr>
        <w:t>3</w:t>
      </w:r>
      <w:r>
        <w:rPr>
          <w:rFonts w:ascii="Times New Roman" w:hAnsi="Times New Roman"/>
          <w:b/>
          <w:sz w:val="24"/>
          <w:szCs w:val="24"/>
        </w:rPr>
        <w:t xml:space="preserve"> рабочих дней со дня уведомления кандидатов о допуске их к собеседованию.</w:t>
      </w:r>
    </w:p>
    <w:p w:rsidR="00865B34" w:rsidRPr="00751100" w:rsidRDefault="00865B34" w:rsidP="00EC2B14">
      <w:pPr>
        <w:spacing w:after="0" w:line="240" w:lineRule="auto"/>
        <w:ind w:firstLine="567"/>
        <w:jc w:val="both"/>
        <w:rPr>
          <w:rFonts w:ascii="Times New Roman" w:hAnsi="Times New Roman"/>
          <w:b/>
          <w:sz w:val="24"/>
          <w:szCs w:val="24"/>
          <w:lang w:val="kk-KZ"/>
        </w:rPr>
      </w:pPr>
      <w:r w:rsidRPr="00751100">
        <w:rPr>
          <w:rFonts w:ascii="Times New Roman" w:hAnsi="Times New Roman"/>
          <w:b/>
          <w:sz w:val="24"/>
          <w:szCs w:val="24"/>
          <w:lang w:val="kk-KZ"/>
        </w:rPr>
        <w:t>Место проведения собеседования</w:t>
      </w:r>
      <w:r w:rsidR="000C26F6" w:rsidRPr="00751100">
        <w:rPr>
          <w:rFonts w:ascii="Times New Roman" w:hAnsi="Times New Roman"/>
          <w:b/>
          <w:sz w:val="24"/>
          <w:szCs w:val="24"/>
          <w:lang w:val="kk-KZ"/>
        </w:rPr>
        <w:t>: г.Атырау, ул.</w:t>
      </w:r>
      <w:r w:rsidR="00953647" w:rsidRPr="00953647">
        <w:rPr>
          <w:rFonts w:ascii="Times New Roman" w:hAnsi="Times New Roman"/>
          <w:b/>
          <w:sz w:val="24"/>
          <w:szCs w:val="24"/>
        </w:rPr>
        <w:t xml:space="preserve"> </w:t>
      </w:r>
      <w:r w:rsidR="00C72B0F" w:rsidRPr="00751100">
        <w:rPr>
          <w:rFonts w:ascii="Times New Roman" w:hAnsi="Times New Roman"/>
          <w:b/>
          <w:sz w:val="24"/>
          <w:szCs w:val="24"/>
          <w:lang w:val="kk-KZ"/>
        </w:rPr>
        <w:t>К.</w:t>
      </w:r>
      <w:r w:rsidR="000C26F6" w:rsidRPr="00751100">
        <w:rPr>
          <w:rFonts w:ascii="Times New Roman" w:hAnsi="Times New Roman"/>
          <w:b/>
          <w:sz w:val="24"/>
          <w:szCs w:val="24"/>
          <w:lang w:val="kk-KZ"/>
        </w:rPr>
        <w:t>Сатпаева 62, Здание Атырауского областного суда.</w:t>
      </w:r>
    </w:p>
    <w:p w:rsidR="00904BCF" w:rsidRDefault="00904BCF" w:rsidP="00EC2B14">
      <w:pPr>
        <w:spacing w:after="0" w:line="240" w:lineRule="auto"/>
        <w:ind w:firstLine="567"/>
        <w:jc w:val="both"/>
        <w:rPr>
          <w:rFonts w:ascii="Times New Roman" w:hAnsi="Times New Roman"/>
          <w:sz w:val="24"/>
          <w:szCs w:val="24"/>
          <w:lang w:val="kk-KZ"/>
        </w:rPr>
      </w:pPr>
      <w:r w:rsidRPr="00751100">
        <w:rPr>
          <w:rFonts w:ascii="Times New Roman" w:hAnsi="Times New Roman"/>
          <w:sz w:val="24"/>
          <w:szCs w:val="24"/>
        </w:rPr>
        <w:t>Собеседование с кандидатами, участвующими во внутреннем конкурсе и допущенные к собеседованию, при необходимости может быть проведено посредством дистанционных средств видеосвязи.</w:t>
      </w:r>
    </w:p>
    <w:p w:rsidR="00BE76FA" w:rsidRPr="00BE76FA" w:rsidRDefault="00BE76FA" w:rsidP="00EC2B14">
      <w:pPr>
        <w:spacing w:after="0" w:line="240" w:lineRule="auto"/>
        <w:ind w:firstLine="567"/>
        <w:jc w:val="both"/>
        <w:rPr>
          <w:rFonts w:ascii="Times New Roman" w:hAnsi="Times New Roman"/>
          <w:sz w:val="24"/>
          <w:szCs w:val="24"/>
          <w:lang w:val="kk-KZ"/>
        </w:rPr>
      </w:pPr>
    </w:p>
    <w:p w:rsidR="004E12BF" w:rsidRDefault="004E12BF" w:rsidP="00EC2B14">
      <w:pPr>
        <w:tabs>
          <w:tab w:val="left" w:pos="-426"/>
          <w:tab w:val="left" w:pos="9923"/>
        </w:tabs>
        <w:spacing w:after="0" w:line="240" w:lineRule="auto"/>
        <w:ind w:firstLine="567"/>
        <w:jc w:val="both"/>
        <w:rPr>
          <w:rFonts w:ascii="Times New Roman" w:hAnsi="Times New Roman"/>
          <w:iCs/>
          <w:sz w:val="24"/>
          <w:szCs w:val="24"/>
        </w:rPr>
      </w:pPr>
      <w:r w:rsidRPr="004E12BF">
        <w:rPr>
          <w:rFonts w:ascii="Times New Roman" w:hAnsi="Times New Roman"/>
          <w:iCs/>
          <w:sz w:val="24"/>
          <w:szCs w:val="24"/>
        </w:rPr>
        <w:t>В конкурсе принимают участие граждане Республики Казахстан соответствующие требованиям, указанным в статье 16 Закона</w:t>
      </w:r>
      <w:r>
        <w:rPr>
          <w:rFonts w:ascii="Times New Roman" w:hAnsi="Times New Roman"/>
          <w:iCs/>
          <w:sz w:val="24"/>
          <w:szCs w:val="24"/>
        </w:rPr>
        <w:t xml:space="preserve"> Республики Казахстан «</w:t>
      </w:r>
      <w:r w:rsidRPr="004E12BF">
        <w:rPr>
          <w:rFonts w:ascii="Times New Roman" w:hAnsi="Times New Roman"/>
          <w:iCs/>
          <w:sz w:val="24"/>
          <w:szCs w:val="24"/>
        </w:rPr>
        <w:t>О государственной службе Республики Казахстан</w:t>
      </w:r>
      <w:r>
        <w:rPr>
          <w:rFonts w:ascii="Times New Roman" w:hAnsi="Times New Roman"/>
          <w:iCs/>
          <w:sz w:val="24"/>
          <w:szCs w:val="24"/>
        </w:rPr>
        <w:t>»</w:t>
      </w:r>
      <w:r w:rsidRPr="004E12BF">
        <w:rPr>
          <w:rFonts w:ascii="Times New Roman" w:hAnsi="Times New Roman"/>
          <w:iCs/>
          <w:sz w:val="24"/>
          <w:szCs w:val="24"/>
        </w:rPr>
        <w:t>.</w:t>
      </w:r>
    </w:p>
    <w:p w:rsidR="00EC2B14" w:rsidRDefault="00EC2B14" w:rsidP="00EC2B14">
      <w:pPr>
        <w:tabs>
          <w:tab w:val="left" w:pos="-426"/>
          <w:tab w:val="left" w:pos="9923"/>
        </w:tabs>
        <w:spacing w:after="0" w:line="240" w:lineRule="auto"/>
        <w:ind w:firstLine="567"/>
        <w:jc w:val="both"/>
        <w:rPr>
          <w:rFonts w:ascii="Times New Roman" w:hAnsi="Times New Roman"/>
          <w:iCs/>
          <w:sz w:val="24"/>
          <w:szCs w:val="24"/>
        </w:rPr>
      </w:pPr>
      <w:r>
        <w:rPr>
          <w:rFonts w:ascii="Times New Roman" w:hAnsi="Times New Roman"/>
          <w:iCs/>
          <w:sz w:val="24"/>
          <w:szCs w:val="24"/>
        </w:rPr>
        <w:t>Для обеспечения прозрачности и объективности работы конкурсной комиссии на ее заседание приглашаются наблюдатели.</w:t>
      </w:r>
    </w:p>
    <w:p w:rsidR="00E21152" w:rsidRDefault="00E21152" w:rsidP="00EC2B14">
      <w:pPr>
        <w:tabs>
          <w:tab w:val="left" w:pos="709"/>
        </w:tabs>
        <w:spacing w:after="0" w:line="240" w:lineRule="auto"/>
        <w:ind w:firstLine="567"/>
        <w:jc w:val="both"/>
        <w:rPr>
          <w:rFonts w:ascii="Times New Roman" w:hAnsi="Times New Roman" w:cs="Times New Roman"/>
          <w:sz w:val="24"/>
          <w:szCs w:val="24"/>
        </w:rPr>
      </w:pPr>
      <w:r w:rsidRPr="00E21152">
        <w:rPr>
          <w:rFonts w:ascii="Times New Roman" w:hAnsi="Times New Roman" w:cs="Times New Roman"/>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w:t>
      </w:r>
      <w:r>
        <w:rPr>
          <w:rFonts w:ascii="Times New Roman" w:hAnsi="Times New Roman" w:cs="Times New Roman"/>
          <w:sz w:val="24"/>
          <w:szCs w:val="24"/>
        </w:rPr>
        <w:t>.</w:t>
      </w:r>
    </w:p>
    <w:p w:rsidR="00EC2B14" w:rsidRDefault="00EC2B14" w:rsidP="00EC2B14">
      <w:pPr>
        <w:tabs>
          <w:tab w:val="left" w:pos="709"/>
        </w:tabs>
        <w:spacing w:after="0" w:line="240" w:lineRule="auto"/>
        <w:ind w:firstLine="567"/>
        <w:jc w:val="both"/>
        <w:rPr>
          <w:rFonts w:ascii="Times New Roman" w:hAnsi="Times New Roman"/>
          <w:sz w:val="24"/>
          <w:szCs w:val="24"/>
          <w:lang w:val="kk-KZ"/>
        </w:rPr>
      </w:pPr>
      <w:r w:rsidRPr="00805D09">
        <w:rPr>
          <w:rFonts w:ascii="Times New Roman" w:hAnsi="Times New Roman" w:cs="Times New Roman"/>
          <w:sz w:val="24"/>
          <w:szCs w:val="24"/>
        </w:rPr>
        <w:t>В процессе собеседования наблюдатели не задают</w:t>
      </w:r>
      <w:r>
        <w:rPr>
          <w:rFonts w:ascii="Times New Roman" w:hAnsi="Times New Roman"/>
          <w:sz w:val="24"/>
          <w:szCs w:val="24"/>
        </w:rPr>
        <w:t xml:space="preserve">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E21152" w:rsidRDefault="00E21152" w:rsidP="00EC2B14">
      <w:pPr>
        <w:pStyle w:val="a4"/>
        <w:spacing w:before="0" w:beforeAutospacing="0" w:after="0" w:afterAutospacing="0"/>
        <w:ind w:firstLine="567"/>
        <w:jc w:val="both"/>
      </w:pPr>
      <w: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592B27" w:rsidRDefault="00592B27" w:rsidP="00EC2B14">
      <w:pPr>
        <w:tabs>
          <w:tab w:val="left" w:pos="-426"/>
          <w:tab w:val="left" w:pos="9923"/>
        </w:tabs>
        <w:spacing w:after="0" w:line="240" w:lineRule="auto"/>
        <w:ind w:firstLine="567"/>
        <w:jc w:val="both"/>
        <w:rPr>
          <w:rFonts w:ascii="Times New Roman" w:eastAsia="Times New Roman" w:hAnsi="Times New Roman" w:cs="Times New Roman"/>
          <w:sz w:val="24"/>
          <w:szCs w:val="24"/>
          <w:lang w:val="kk-KZ"/>
        </w:rPr>
      </w:pPr>
      <w:r w:rsidRPr="00592B27">
        <w:rPr>
          <w:rFonts w:ascii="Times New Roman" w:eastAsia="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9F2911" w:rsidRDefault="00506B6C" w:rsidP="00EC2B14">
      <w:pPr>
        <w:tabs>
          <w:tab w:val="left" w:pos="-426"/>
          <w:tab w:val="left" w:pos="9923"/>
        </w:tabs>
        <w:spacing w:after="0" w:line="240" w:lineRule="auto"/>
        <w:ind w:firstLine="567"/>
        <w:jc w:val="both"/>
        <w:rPr>
          <w:rFonts w:ascii="Times New Roman" w:hAnsi="Times New Roman" w:cs="Times New Roman"/>
          <w:iCs/>
          <w:sz w:val="24"/>
          <w:szCs w:val="24"/>
          <w:lang w:val="kk-KZ"/>
        </w:rPr>
      </w:pPr>
      <w:r w:rsidRPr="00506B6C">
        <w:rPr>
          <w:rFonts w:ascii="Times New Roman" w:hAnsi="Times New Roman" w:cs="Times New Roman"/>
          <w:iCs/>
          <w:sz w:val="24"/>
          <w:szCs w:val="24"/>
          <w:lang w:val="kk-KZ"/>
        </w:rPr>
        <w:t>Подача жалобы на решение конкурсной комиссии или службы управления персоналом (кадровой службы) в уполномоченный орган или его территориальное подразделение не позднее пяти рабочих дней со дня решения конкурсной комиссии, является основанием для приостановления действия решения конкурсной комиссии или службы управления персоналом (кадровой службы) до принятия уполномоченным органом или его территориальным подразделением соответствующего решения по поступившей жалобе.</w:t>
      </w:r>
    </w:p>
    <w:p w:rsidR="00525FF0" w:rsidRDefault="00525FF0" w:rsidP="00EC2B14">
      <w:pPr>
        <w:tabs>
          <w:tab w:val="left" w:pos="-426"/>
          <w:tab w:val="left" w:pos="9923"/>
        </w:tabs>
        <w:spacing w:after="0" w:line="240" w:lineRule="auto"/>
        <w:ind w:firstLine="567"/>
        <w:jc w:val="both"/>
        <w:rPr>
          <w:rFonts w:ascii="Times New Roman" w:hAnsi="Times New Roman" w:cs="Times New Roman"/>
          <w:iCs/>
          <w:sz w:val="24"/>
          <w:szCs w:val="24"/>
          <w:lang w:val="kk-KZ"/>
        </w:rPr>
      </w:pPr>
    </w:p>
    <w:p w:rsidR="00525FF0" w:rsidRDefault="00525FF0" w:rsidP="00C308E9">
      <w:pPr>
        <w:tabs>
          <w:tab w:val="left" w:pos="-426"/>
          <w:tab w:val="left" w:pos="9923"/>
        </w:tabs>
        <w:spacing w:after="0" w:line="240" w:lineRule="auto"/>
        <w:jc w:val="both"/>
        <w:rPr>
          <w:rFonts w:ascii="Times New Roman" w:hAnsi="Times New Roman" w:cs="Times New Roman"/>
          <w:iCs/>
          <w:sz w:val="24"/>
          <w:szCs w:val="24"/>
          <w:lang w:val="kk-KZ"/>
        </w:rPr>
      </w:pPr>
      <w:bookmarkStart w:id="3" w:name="_GoBack"/>
      <w:bookmarkEnd w:id="3"/>
    </w:p>
    <w:sectPr w:rsidR="00525FF0" w:rsidSect="007106B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29E" w:rsidRDefault="00F2129E" w:rsidP="00357CD3">
      <w:pPr>
        <w:spacing w:after="0" w:line="240" w:lineRule="auto"/>
      </w:pPr>
      <w:r>
        <w:separator/>
      </w:r>
    </w:p>
  </w:endnote>
  <w:endnote w:type="continuationSeparator" w:id="0">
    <w:p w:rsidR="00F2129E" w:rsidRDefault="00F2129E" w:rsidP="00357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29E" w:rsidRDefault="00F2129E" w:rsidP="00357CD3">
      <w:pPr>
        <w:spacing w:after="0" w:line="240" w:lineRule="auto"/>
      </w:pPr>
      <w:r>
        <w:separator/>
      </w:r>
    </w:p>
  </w:footnote>
  <w:footnote w:type="continuationSeparator" w:id="0">
    <w:p w:rsidR="00F2129E" w:rsidRDefault="00F2129E" w:rsidP="00357C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31F58"/>
    <w:rsid w:val="00003346"/>
    <w:rsid w:val="0000737C"/>
    <w:rsid w:val="00010017"/>
    <w:rsid w:val="00030AF8"/>
    <w:rsid w:val="00046513"/>
    <w:rsid w:val="00072D8D"/>
    <w:rsid w:val="00073F28"/>
    <w:rsid w:val="000B27C3"/>
    <w:rsid w:val="000B3C75"/>
    <w:rsid w:val="000B60C6"/>
    <w:rsid w:val="000B782C"/>
    <w:rsid w:val="000C26F6"/>
    <w:rsid w:val="000C6061"/>
    <w:rsid w:val="000F1586"/>
    <w:rsid w:val="000F7A9A"/>
    <w:rsid w:val="00112ECF"/>
    <w:rsid w:val="001140C3"/>
    <w:rsid w:val="00114CAF"/>
    <w:rsid w:val="00122ADD"/>
    <w:rsid w:val="00144DBE"/>
    <w:rsid w:val="00147A29"/>
    <w:rsid w:val="0016557E"/>
    <w:rsid w:val="00171698"/>
    <w:rsid w:val="00193FD0"/>
    <w:rsid w:val="001B2F0B"/>
    <w:rsid w:val="001E4ED4"/>
    <w:rsid w:val="001F4017"/>
    <w:rsid w:val="001F70FC"/>
    <w:rsid w:val="001F738A"/>
    <w:rsid w:val="00201061"/>
    <w:rsid w:val="00203AB0"/>
    <w:rsid w:val="00224F2C"/>
    <w:rsid w:val="00227295"/>
    <w:rsid w:val="00236BC5"/>
    <w:rsid w:val="002507C6"/>
    <w:rsid w:val="00280D6C"/>
    <w:rsid w:val="002B3287"/>
    <w:rsid w:val="002B36E6"/>
    <w:rsid w:val="002C3099"/>
    <w:rsid w:val="002D45DD"/>
    <w:rsid w:val="002D4B8A"/>
    <w:rsid w:val="002E0BC3"/>
    <w:rsid w:val="002E75D6"/>
    <w:rsid w:val="002F4722"/>
    <w:rsid w:val="00311C99"/>
    <w:rsid w:val="00351A5C"/>
    <w:rsid w:val="00357CD3"/>
    <w:rsid w:val="003657F0"/>
    <w:rsid w:val="00367A47"/>
    <w:rsid w:val="003737D4"/>
    <w:rsid w:val="00381F70"/>
    <w:rsid w:val="00382655"/>
    <w:rsid w:val="0039102A"/>
    <w:rsid w:val="00393DD5"/>
    <w:rsid w:val="003C21DC"/>
    <w:rsid w:val="003D28F2"/>
    <w:rsid w:val="00411DF4"/>
    <w:rsid w:val="00427AF5"/>
    <w:rsid w:val="0044356C"/>
    <w:rsid w:val="0046023A"/>
    <w:rsid w:val="00462983"/>
    <w:rsid w:val="00471C1E"/>
    <w:rsid w:val="004751A2"/>
    <w:rsid w:val="004B3038"/>
    <w:rsid w:val="004B58EF"/>
    <w:rsid w:val="004E12BF"/>
    <w:rsid w:val="004E2EDF"/>
    <w:rsid w:val="004E6104"/>
    <w:rsid w:val="00506B6C"/>
    <w:rsid w:val="00510D5D"/>
    <w:rsid w:val="005113E8"/>
    <w:rsid w:val="00523B29"/>
    <w:rsid w:val="00525FF0"/>
    <w:rsid w:val="00527881"/>
    <w:rsid w:val="0053732F"/>
    <w:rsid w:val="00544141"/>
    <w:rsid w:val="005457BB"/>
    <w:rsid w:val="00546E54"/>
    <w:rsid w:val="00552DAF"/>
    <w:rsid w:val="00562259"/>
    <w:rsid w:val="00566B82"/>
    <w:rsid w:val="005678B1"/>
    <w:rsid w:val="005737ED"/>
    <w:rsid w:val="00592B27"/>
    <w:rsid w:val="00593571"/>
    <w:rsid w:val="005A0C65"/>
    <w:rsid w:val="005D5EF2"/>
    <w:rsid w:val="005D69DB"/>
    <w:rsid w:val="006037C6"/>
    <w:rsid w:val="0060770A"/>
    <w:rsid w:val="00613AC5"/>
    <w:rsid w:val="00620C39"/>
    <w:rsid w:val="00621DAD"/>
    <w:rsid w:val="00631E1C"/>
    <w:rsid w:val="006631E3"/>
    <w:rsid w:val="00664580"/>
    <w:rsid w:val="0066715E"/>
    <w:rsid w:val="00696940"/>
    <w:rsid w:val="006A345E"/>
    <w:rsid w:val="006A7A88"/>
    <w:rsid w:val="006A7BB8"/>
    <w:rsid w:val="006B0C5E"/>
    <w:rsid w:val="006B6B8C"/>
    <w:rsid w:val="006D4555"/>
    <w:rsid w:val="006D65F7"/>
    <w:rsid w:val="007054BC"/>
    <w:rsid w:val="00706253"/>
    <w:rsid w:val="007106BE"/>
    <w:rsid w:val="00730099"/>
    <w:rsid w:val="0073127B"/>
    <w:rsid w:val="00743EF5"/>
    <w:rsid w:val="00746F96"/>
    <w:rsid w:val="00751100"/>
    <w:rsid w:val="007515DB"/>
    <w:rsid w:val="00756FCB"/>
    <w:rsid w:val="00761C08"/>
    <w:rsid w:val="00786129"/>
    <w:rsid w:val="00787D6D"/>
    <w:rsid w:val="007A767F"/>
    <w:rsid w:val="007A7BEE"/>
    <w:rsid w:val="007B5FC2"/>
    <w:rsid w:val="007C0A6E"/>
    <w:rsid w:val="007D0E9E"/>
    <w:rsid w:val="007D1DDC"/>
    <w:rsid w:val="007E099B"/>
    <w:rsid w:val="007E1243"/>
    <w:rsid w:val="007E31FD"/>
    <w:rsid w:val="007F0905"/>
    <w:rsid w:val="007F7796"/>
    <w:rsid w:val="00802D62"/>
    <w:rsid w:val="0080321E"/>
    <w:rsid w:val="00806F37"/>
    <w:rsid w:val="00813558"/>
    <w:rsid w:val="00813727"/>
    <w:rsid w:val="00814A4C"/>
    <w:rsid w:val="00816C5B"/>
    <w:rsid w:val="00817585"/>
    <w:rsid w:val="00853AA9"/>
    <w:rsid w:val="00854279"/>
    <w:rsid w:val="00854455"/>
    <w:rsid w:val="008545B0"/>
    <w:rsid w:val="00857847"/>
    <w:rsid w:val="00860671"/>
    <w:rsid w:val="00865B34"/>
    <w:rsid w:val="008663D6"/>
    <w:rsid w:val="008A6332"/>
    <w:rsid w:val="008C79EB"/>
    <w:rsid w:val="008F7FDC"/>
    <w:rsid w:val="00900956"/>
    <w:rsid w:val="0090282B"/>
    <w:rsid w:val="00904BCF"/>
    <w:rsid w:val="00907F8B"/>
    <w:rsid w:val="00941082"/>
    <w:rsid w:val="00953647"/>
    <w:rsid w:val="00971F6A"/>
    <w:rsid w:val="009724D2"/>
    <w:rsid w:val="009965CA"/>
    <w:rsid w:val="009B7EE5"/>
    <w:rsid w:val="009C1285"/>
    <w:rsid w:val="009C52ED"/>
    <w:rsid w:val="009E304D"/>
    <w:rsid w:val="009E6EA1"/>
    <w:rsid w:val="009F2911"/>
    <w:rsid w:val="00A00777"/>
    <w:rsid w:val="00A029B4"/>
    <w:rsid w:val="00A04F86"/>
    <w:rsid w:val="00A22D7F"/>
    <w:rsid w:val="00A3264F"/>
    <w:rsid w:val="00A32B5A"/>
    <w:rsid w:val="00A35621"/>
    <w:rsid w:val="00A40DA7"/>
    <w:rsid w:val="00A42687"/>
    <w:rsid w:val="00A4291A"/>
    <w:rsid w:val="00A67B83"/>
    <w:rsid w:val="00A80C7F"/>
    <w:rsid w:val="00A85561"/>
    <w:rsid w:val="00A872A8"/>
    <w:rsid w:val="00AD7B08"/>
    <w:rsid w:val="00AF1954"/>
    <w:rsid w:val="00B03B55"/>
    <w:rsid w:val="00B07105"/>
    <w:rsid w:val="00B076E2"/>
    <w:rsid w:val="00B16539"/>
    <w:rsid w:val="00B467A5"/>
    <w:rsid w:val="00B5358A"/>
    <w:rsid w:val="00B62825"/>
    <w:rsid w:val="00B7363E"/>
    <w:rsid w:val="00B74759"/>
    <w:rsid w:val="00B80B6C"/>
    <w:rsid w:val="00B91591"/>
    <w:rsid w:val="00B92484"/>
    <w:rsid w:val="00B94BBB"/>
    <w:rsid w:val="00B9696D"/>
    <w:rsid w:val="00BA58F7"/>
    <w:rsid w:val="00BB1245"/>
    <w:rsid w:val="00BD399F"/>
    <w:rsid w:val="00BD4505"/>
    <w:rsid w:val="00BE3BBF"/>
    <w:rsid w:val="00BE76FA"/>
    <w:rsid w:val="00C01608"/>
    <w:rsid w:val="00C12AFE"/>
    <w:rsid w:val="00C308E9"/>
    <w:rsid w:val="00C31DD5"/>
    <w:rsid w:val="00C47FD0"/>
    <w:rsid w:val="00C544A8"/>
    <w:rsid w:val="00C60064"/>
    <w:rsid w:val="00C61283"/>
    <w:rsid w:val="00C72B0F"/>
    <w:rsid w:val="00C85440"/>
    <w:rsid w:val="00C87198"/>
    <w:rsid w:val="00C91F5B"/>
    <w:rsid w:val="00C92DFA"/>
    <w:rsid w:val="00CB15AD"/>
    <w:rsid w:val="00CB1E20"/>
    <w:rsid w:val="00CD0673"/>
    <w:rsid w:val="00CD7120"/>
    <w:rsid w:val="00CF3FA1"/>
    <w:rsid w:val="00CF4049"/>
    <w:rsid w:val="00CF5751"/>
    <w:rsid w:val="00D04778"/>
    <w:rsid w:val="00D0524B"/>
    <w:rsid w:val="00D34528"/>
    <w:rsid w:val="00D57347"/>
    <w:rsid w:val="00D63732"/>
    <w:rsid w:val="00D72A04"/>
    <w:rsid w:val="00D770F0"/>
    <w:rsid w:val="00D841EE"/>
    <w:rsid w:val="00D87A45"/>
    <w:rsid w:val="00D97990"/>
    <w:rsid w:val="00DA0916"/>
    <w:rsid w:val="00DA4D5D"/>
    <w:rsid w:val="00DB3889"/>
    <w:rsid w:val="00DC3C4F"/>
    <w:rsid w:val="00DD6A78"/>
    <w:rsid w:val="00DE1E70"/>
    <w:rsid w:val="00DF0C6C"/>
    <w:rsid w:val="00DF0DB0"/>
    <w:rsid w:val="00E21152"/>
    <w:rsid w:val="00E333F3"/>
    <w:rsid w:val="00E36F08"/>
    <w:rsid w:val="00E626B3"/>
    <w:rsid w:val="00E630F1"/>
    <w:rsid w:val="00EA3F9C"/>
    <w:rsid w:val="00EA6DED"/>
    <w:rsid w:val="00EB1A8D"/>
    <w:rsid w:val="00EB713A"/>
    <w:rsid w:val="00EC2B14"/>
    <w:rsid w:val="00ED3AEA"/>
    <w:rsid w:val="00EE4965"/>
    <w:rsid w:val="00EF0734"/>
    <w:rsid w:val="00EF2729"/>
    <w:rsid w:val="00F06446"/>
    <w:rsid w:val="00F12055"/>
    <w:rsid w:val="00F2129E"/>
    <w:rsid w:val="00F21767"/>
    <w:rsid w:val="00F225B6"/>
    <w:rsid w:val="00F2264A"/>
    <w:rsid w:val="00F31F58"/>
    <w:rsid w:val="00F37D15"/>
    <w:rsid w:val="00F408A2"/>
    <w:rsid w:val="00F649B6"/>
    <w:rsid w:val="00F662D1"/>
    <w:rsid w:val="00F84F3B"/>
    <w:rsid w:val="00FE28D2"/>
    <w:rsid w:val="00FF2B70"/>
    <w:rsid w:val="00FF38A1"/>
    <w:rsid w:val="00FF39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F86"/>
    <w:rPr>
      <w:rFonts w:eastAsiaTheme="minorEastAsia"/>
      <w:lang w:eastAsia="ru-RU"/>
    </w:rPr>
  </w:style>
  <w:style w:type="paragraph" w:styleId="1">
    <w:name w:val="heading 1"/>
    <w:basedOn w:val="a"/>
    <w:next w:val="a"/>
    <w:link w:val="10"/>
    <w:uiPriority w:val="9"/>
    <w:qFormat/>
    <w:rsid w:val="00A04F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04F86"/>
    <w:pPr>
      <w:keepNext/>
      <w:spacing w:before="240" w:after="60"/>
      <w:outlineLvl w:val="1"/>
    </w:pPr>
    <w:rPr>
      <w:rFonts w:ascii="Arial" w:eastAsia="Times New Roman" w:hAnsi="Arial" w:cs="Times New Roman"/>
      <w:b/>
      <w:bCs/>
      <w:i/>
      <w:iCs/>
      <w:sz w:val="28"/>
      <w:szCs w:val="28"/>
    </w:rPr>
  </w:style>
  <w:style w:type="paragraph" w:styleId="3">
    <w:name w:val="heading 3"/>
    <w:basedOn w:val="a"/>
    <w:next w:val="a"/>
    <w:link w:val="30"/>
    <w:uiPriority w:val="9"/>
    <w:semiHidden/>
    <w:unhideWhenUsed/>
    <w:qFormat/>
    <w:rsid w:val="005441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4F8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A04F86"/>
    <w:rPr>
      <w:rFonts w:ascii="Arial" w:eastAsia="Times New Roman" w:hAnsi="Arial" w:cs="Times New Roman"/>
      <w:b/>
      <w:bCs/>
      <w:i/>
      <w:iCs/>
      <w:sz w:val="28"/>
      <w:szCs w:val="28"/>
      <w:lang w:eastAsia="ru-RU"/>
    </w:rPr>
  </w:style>
  <w:style w:type="paragraph" w:customStyle="1" w:styleId="a3">
    <w:name w:val="Готовый"/>
    <w:basedOn w:val="a"/>
    <w:rsid w:val="00A04F8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rPr>
  </w:style>
  <w:style w:type="paragraph" w:styleId="a4">
    <w:name w:val="Normal (Web)"/>
    <w:basedOn w:val="a"/>
    <w:uiPriority w:val="99"/>
    <w:unhideWhenUsed/>
    <w:rsid w:val="00A04F8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A04F86"/>
    <w:pPr>
      <w:spacing w:after="0" w:line="240" w:lineRule="auto"/>
    </w:pPr>
    <w:rPr>
      <w:rFonts w:eastAsiaTheme="minorEastAsia"/>
      <w:lang w:eastAsia="ru-RU"/>
    </w:rPr>
  </w:style>
  <w:style w:type="character" w:styleId="a6">
    <w:name w:val="Hyperlink"/>
    <w:basedOn w:val="a0"/>
    <w:uiPriority w:val="99"/>
    <w:unhideWhenUsed/>
    <w:rsid w:val="00746F96"/>
    <w:rPr>
      <w:color w:val="0000FF"/>
      <w:u w:val="single"/>
    </w:rPr>
  </w:style>
  <w:style w:type="paragraph" w:styleId="a7">
    <w:name w:val="header"/>
    <w:basedOn w:val="a"/>
    <w:link w:val="a8"/>
    <w:uiPriority w:val="99"/>
    <w:unhideWhenUsed/>
    <w:rsid w:val="00357CD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57CD3"/>
    <w:rPr>
      <w:rFonts w:eastAsiaTheme="minorEastAsia"/>
      <w:lang w:eastAsia="ru-RU"/>
    </w:rPr>
  </w:style>
  <w:style w:type="paragraph" w:styleId="a9">
    <w:name w:val="footer"/>
    <w:basedOn w:val="a"/>
    <w:link w:val="aa"/>
    <w:uiPriority w:val="99"/>
    <w:unhideWhenUsed/>
    <w:rsid w:val="00357CD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57CD3"/>
    <w:rPr>
      <w:rFonts w:eastAsiaTheme="minorEastAsia"/>
      <w:lang w:eastAsia="ru-RU"/>
    </w:rPr>
  </w:style>
  <w:style w:type="character" w:styleId="ab">
    <w:name w:val="FollowedHyperlink"/>
    <w:basedOn w:val="a0"/>
    <w:uiPriority w:val="99"/>
    <w:semiHidden/>
    <w:unhideWhenUsed/>
    <w:rsid w:val="00544141"/>
    <w:rPr>
      <w:color w:val="800080" w:themeColor="followedHyperlink"/>
      <w:u w:val="single"/>
    </w:rPr>
  </w:style>
  <w:style w:type="character" w:customStyle="1" w:styleId="30">
    <w:name w:val="Заголовок 3 Знак"/>
    <w:basedOn w:val="a0"/>
    <w:link w:val="3"/>
    <w:uiPriority w:val="9"/>
    <w:semiHidden/>
    <w:rsid w:val="00544141"/>
    <w:rPr>
      <w:rFonts w:asciiTheme="majorHAnsi" w:eastAsiaTheme="majorEastAsia" w:hAnsiTheme="majorHAnsi" w:cstheme="majorBidi"/>
      <w:b/>
      <w:bCs/>
      <w:color w:val="4F81BD" w:themeColor="accent1"/>
      <w:lang w:eastAsia="ru-RU"/>
    </w:rPr>
  </w:style>
  <w:style w:type="character" w:customStyle="1" w:styleId="docdata">
    <w:name w:val="docdata"/>
    <w:aliases w:val="1230,awaaagaaaz8daaaftqmaaaaaaaaaaaaaaaaaaaaaaaaaaaaaaaaaaaaaaaaaaaaaaaaaaaaaaaaaaaaaaaaaaaaaaaaaaaaaaaaaaaaaaaaaaaaaaaaaaaaaaaaaaaaaaaaaaaaaaaaaaaaaaaaaaaaaaaaaaaaaaaaaaaaaaaaaaaaaaaaaaaaaaaaaaaaaaaaaaaaaaaaaaaaaaaaaaaaaaaaaaaaaaaaaaaaa,docy,v4"/>
    <w:basedOn w:val="a0"/>
    <w:rsid w:val="00A80C7F"/>
  </w:style>
  <w:style w:type="character" w:styleId="ac">
    <w:name w:val="Strong"/>
    <w:basedOn w:val="a0"/>
    <w:uiPriority w:val="22"/>
    <w:qFormat/>
    <w:rsid w:val="00525F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24943">
      <w:bodyDiv w:val="1"/>
      <w:marLeft w:val="0"/>
      <w:marRight w:val="0"/>
      <w:marTop w:val="0"/>
      <w:marBottom w:val="0"/>
      <w:divBdr>
        <w:top w:val="none" w:sz="0" w:space="0" w:color="auto"/>
        <w:left w:val="none" w:sz="0" w:space="0" w:color="auto"/>
        <w:bottom w:val="none" w:sz="0" w:space="0" w:color="auto"/>
        <w:right w:val="none" w:sz="0" w:space="0" w:color="auto"/>
      </w:divBdr>
    </w:div>
    <w:div w:id="547104501">
      <w:bodyDiv w:val="1"/>
      <w:marLeft w:val="0"/>
      <w:marRight w:val="0"/>
      <w:marTop w:val="0"/>
      <w:marBottom w:val="0"/>
      <w:divBdr>
        <w:top w:val="none" w:sz="0" w:space="0" w:color="auto"/>
        <w:left w:val="none" w:sz="0" w:space="0" w:color="auto"/>
        <w:bottom w:val="none" w:sz="0" w:space="0" w:color="auto"/>
        <w:right w:val="none" w:sz="0" w:space="0" w:color="auto"/>
      </w:divBdr>
    </w:div>
    <w:div w:id="669674562">
      <w:bodyDiv w:val="1"/>
      <w:marLeft w:val="0"/>
      <w:marRight w:val="0"/>
      <w:marTop w:val="0"/>
      <w:marBottom w:val="0"/>
      <w:divBdr>
        <w:top w:val="none" w:sz="0" w:space="0" w:color="auto"/>
        <w:left w:val="none" w:sz="0" w:space="0" w:color="auto"/>
        <w:bottom w:val="none" w:sz="0" w:space="0" w:color="auto"/>
        <w:right w:val="none" w:sz="0" w:space="0" w:color="auto"/>
      </w:divBdr>
    </w:div>
    <w:div w:id="787700383">
      <w:bodyDiv w:val="1"/>
      <w:marLeft w:val="0"/>
      <w:marRight w:val="0"/>
      <w:marTop w:val="0"/>
      <w:marBottom w:val="0"/>
      <w:divBdr>
        <w:top w:val="none" w:sz="0" w:space="0" w:color="auto"/>
        <w:left w:val="none" w:sz="0" w:space="0" w:color="auto"/>
        <w:bottom w:val="none" w:sz="0" w:space="0" w:color="auto"/>
        <w:right w:val="none" w:sz="0" w:space="0" w:color="auto"/>
      </w:divBdr>
    </w:div>
    <w:div w:id="1022125954">
      <w:bodyDiv w:val="1"/>
      <w:marLeft w:val="0"/>
      <w:marRight w:val="0"/>
      <w:marTop w:val="0"/>
      <w:marBottom w:val="0"/>
      <w:divBdr>
        <w:top w:val="none" w:sz="0" w:space="0" w:color="auto"/>
        <w:left w:val="none" w:sz="0" w:space="0" w:color="auto"/>
        <w:bottom w:val="none" w:sz="0" w:space="0" w:color="auto"/>
        <w:right w:val="none" w:sz="0" w:space="0" w:color="auto"/>
      </w:divBdr>
    </w:div>
    <w:div w:id="1116486198">
      <w:bodyDiv w:val="1"/>
      <w:marLeft w:val="0"/>
      <w:marRight w:val="0"/>
      <w:marTop w:val="0"/>
      <w:marBottom w:val="0"/>
      <w:divBdr>
        <w:top w:val="none" w:sz="0" w:space="0" w:color="auto"/>
        <w:left w:val="none" w:sz="0" w:space="0" w:color="auto"/>
        <w:bottom w:val="none" w:sz="0" w:space="0" w:color="auto"/>
        <w:right w:val="none" w:sz="0" w:space="0" w:color="auto"/>
      </w:divBdr>
    </w:div>
    <w:div w:id="1148983516">
      <w:bodyDiv w:val="1"/>
      <w:marLeft w:val="0"/>
      <w:marRight w:val="0"/>
      <w:marTop w:val="0"/>
      <w:marBottom w:val="0"/>
      <w:divBdr>
        <w:top w:val="none" w:sz="0" w:space="0" w:color="auto"/>
        <w:left w:val="none" w:sz="0" w:space="0" w:color="auto"/>
        <w:bottom w:val="none" w:sz="0" w:space="0" w:color="auto"/>
        <w:right w:val="none" w:sz="0" w:space="0" w:color="auto"/>
      </w:divBdr>
    </w:div>
    <w:div w:id="1248344300">
      <w:bodyDiv w:val="1"/>
      <w:marLeft w:val="0"/>
      <w:marRight w:val="0"/>
      <w:marTop w:val="0"/>
      <w:marBottom w:val="0"/>
      <w:divBdr>
        <w:top w:val="none" w:sz="0" w:space="0" w:color="auto"/>
        <w:left w:val="none" w:sz="0" w:space="0" w:color="auto"/>
        <w:bottom w:val="none" w:sz="0" w:space="0" w:color="auto"/>
        <w:right w:val="none" w:sz="0" w:space="0" w:color="auto"/>
      </w:divBdr>
    </w:div>
    <w:div w:id="200266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12-0401@sud.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A0D62-9DE2-414B-B7F6-0FF5E0A4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7</Pages>
  <Words>3380</Words>
  <Characters>19272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ЕЛЕМЕСОВА ГҮЛДАНА САЛАМАТҚЫЗЫ</dc:creator>
  <cp:keywords/>
  <dc:description/>
  <cp:lastModifiedBy>ЕЛЕМЕСОВА ГҮЛДАНА САЛАМАТҚЫЗЫ</cp:lastModifiedBy>
  <cp:revision>421</cp:revision>
  <dcterms:created xsi:type="dcterms:W3CDTF">2020-01-17T04:21:00Z</dcterms:created>
  <dcterms:modified xsi:type="dcterms:W3CDTF">2022-01-19T06:22:00Z</dcterms:modified>
</cp:coreProperties>
</file>